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EDF591" w14:textId="2DF2B8F5" w:rsidR="003B30B9" w:rsidRPr="003B30B9" w:rsidRDefault="00000000" w:rsidP="003B30B9">
      <w:pPr>
        <w:pStyle w:val="Titel"/>
        <w:spacing w:after="0"/>
        <w:jc w:val="center"/>
        <w:rPr>
          <w:rFonts w:ascii="Aptos Serif" w:hAnsi="Aptos Serif" w:cs="Aptos Serif"/>
          <w:b/>
          <w:bCs/>
          <w:color w:val="0F4761"/>
          <w:sz w:val="36"/>
          <w:szCs w:val="36"/>
        </w:rPr>
      </w:pPr>
      <w:proofErr w:type="spellStart"/>
      <w:r w:rsidRPr="003B30B9">
        <w:rPr>
          <w:rFonts w:ascii="Aptos Serif" w:hAnsi="Aptos Serif" w:cs="Aptos Serif"/>
          <w:b/>
          <w:bCs/>
          <w:color w:val="0F4761"/>
          <w:sz w:val="36"/>
          <w:szCs w:val="36"/>
        </w:rPr>
        <w:t>Planspiel</w:t>
      </w:r>
      <w:proofErr w:type="spellEnd"/>
      <w:r w:rsidRPr="003B30B9">
        <w:rPr>
          <w:rFonts w:ascii="Aptos Serif" w:hAnsi="Aptos Serif" w:cs="Aptos Serif"/>
          <w:b/>
          <w:bCs/>
          <w:color w:val="0F4761"/>
          <w:sz w:val="36"/>
          <w:szCs w:val="36"/>
        </w:rPr>
        <w:t>:</w:t>
      </w:r>
    </w:p>
    <w:p w14:paraId="37DB15A6" w14:textId="0D32DA50" w:rsidR="007C691D" w:rsidRPr="003B30B9" w:rsidRDefault="00000000" w:rsidP="003B30B9">
      <w:pPr>
        <w:pStyle w:val="Titel"/>
        <w:spacing w:after="0"/>
        <w:jc w:val="center"/>
        <w:rPr>
          <w:rFonts w:ascii="Aptos Serif" w:hAnsi="Aptos Serif" w:cs="Aptos Serif"/>
          <w:color w:val="0F4761"/>
          <w:sz w:val="36"/>
          <w:szCs w:val="36"/>
        </w:rPr>
      </w:pPr>
      <w:proofErr w:type="spellStart"/>
      <w:r w:rsidRPr="003B30B9">
        <w:rPr>
          <w:rFonts w:ascii="Aptos Serif" w:hAnsi="Aptos Serif" w:cs="Aptos Serif"/>
          <w:color w:val="0F4761"/>
          <w:sz w:val="36"/>
          <w:szCs w:val="36"/>
        </w:rPr>
        <w:t>Mögliche</w:t>
      </w:r>
      <w:proofErr w:type="spellEnd"/>
      <w:r w:rsidRPr="003B30B9">
        <w:rPr>
          <w:rFonts w:ascii="Aptos Serif" w:hAnsi="Aptos Serif" w:cs="Aptos Serif"/>
          <w:color w:val="0F4761"/>
          <w:sz w:val="36"/>
          <w:szCs w:val="36"/>
        </w:rPr>
        <w:t xml:space="preserve"> </w:t>
      </w:r>
      <w:proofErr w:type="spellStart"/>
      <w:r w:rsidRPr="003B30B9">
        <w:rPr>
          <w:rFonts w:ascii="Aptos Serif" w:hAnsi="Aptos Serif" w:cs="Aptos Serif"/>
          <w:color w:val="0F4761"/>
          <w:sz w:val="36"/>
          <w:szCs w:val="36"/>
        </w:rPr>
        <w:t>Probleme</w:t>
      </w:r>
      <w:proofErr w:type="spellEnd"/>
      <w:r w:rsidRPr="003B30B9">
        <w:rPr>
          <w:rFonts w:ascii="Aptos Serif" w:hAnsi="Aptos Serif" w:cs="Aptos Serif"/>
          <w:color w:val="0F4761"/>
          <w:sz w:val="36"/>
          <w:szCs w:val="36"/>
        </w:rPr>
        <w:t xml:space="preserve"> </w:t>
      </w:r>
      <w:proofErr w:type="spellStart"/>
      <w:r w:rsidRPr="003B30B9">
        <w:rPr>
          <w:rFonts w:ascii="Aptos Serif" w:hAnsi="Aptos Serif" w:cs="Aptos Serif"/>
          <w:color w:val="0F4761"/>
          <w:sz w:val="36"/>
          <w:szCs w:val="36"/>
        </w:rPr>
        <w:t>bei</w:t>
      </w:r>
      <w:proofErr w:type="spellEnd"/>
      <w:r w:rsidRPr="003B30B9">
        <w:rPr>
          <w:rFonts w:ascii="Aptos Serif" w:hAnsi="Aptos Serif" w:cs="Aptos Serif"/>
          <w:color w:val="0F4761"/>
          <w:sz w:val="36"/>
          <w:szCs w:val="36"/>
        </w:rPr>
        <w:t xml:space="preserve"> der </w:t>
      </w:r>
      <w:proofErr w:type="spellStart"/>
      <w:r w:rsidRPr="003B30B9">
        <w:rPr>
          <w:rFonts w:ascii="Aptos Serif" w:hAnsi="Aptos Serif" w:cs="Aptos Serif"/>
          <w:color w:val="0F4761"/>
          <w:sz w:val="36"/>
          <w:szCs w:val="36"/>
        </w:rPr>
        <w:t>gemeinsamen</w:t>
      </w:r>
      <w:proofErr w:type="spellEnd"/>
      <w:r w:rsidRPr="003B30B9">
        <w:rPr>
          <w:rFonts w:ascii="Aptos Serif" w:hAnsi="Aptos Serif" w:cs="Aptos Serif"/>
          <w:color w:val="0F4761"/>
          <w:sz w:val="36"/>
          <w:szCs w:val="36"/>
        </w:rPr>
        <w:t xml:space="preserve"> </w:t>
      </w:r>
      <w:proofErr w:type="spellStart"/>
      <w:r w:rsidRPr="003B30B9">
        <w:rPr>
          <w:rFonts w:ascii="Aptos Serif" w:hAnsi="Aptos Serif" w:cs="Aptos Serif"/>
          <w:color w:val="0F4761"/>
          <w:sz w:val="36"/>
          <w:szCs w:val="36"/>
        </w:rPr>
        <w:t>Beschaffung</w:t>
      </w:r>
      <w:proofErr w:type="spellEnd"/>
      <w:r w:rsidRPr="003B30B9">
        <w:rPr>
          <w:rFonts w:ascii="Aptos Serif" w:hAnsi="Aptos Serif" w:cs="Aptos Serif"/>
          <w:color w:val="0F4761"/>
          <w:sz w:val="36"/>
          <w:szCs w:val="36"/>
        </w:rPr>
        <w:t xml:space="preserve"> von </w:t>
      </w:r>
      <w:proofErr w:type="spellStart"/>
      <w:r w:rsidRPr="003B30B9">
        <w:rPr>
          <w:rFonts w:ascii="Aptos Serif" w:hAnsi="Aptos Serif" w:cs="Aptos Serif"/>
          <w:color w:val="0F4761"/>
          <w:sz w:val="36"/>
          <w:szCs w:val="36"/>
        </w:rPr>
        <w:t>Produkten</w:t>
      </w:r>
      <w:proofErr w:type="spellEnd"/>
      <w:r w:rsidRPr="003B30B9">
        <w:rPr>
          <w:rFonts w:ascii="Aptos Serif" w:hAnsi="Aptos Serif" w:cs="Aptos Serif"/>
          <w:color w:val="0F4761"/>
          <w:sz w:val="36"/>
          <w:szCs w:val="36"/>
        </w:rPr>
        <w:t xml:space="preserve"> </w:t>
      </w:r>
      <w:proofErr w:type="spellStart"/>
      <w:r w:rsidRPr="003B30B9">
        <w:rPr>
          <w:rFonts w:ascii="Aptos Serif" w:hAnsi="Aptos Serif" w:cs="Aptos Serif"/>
          <w:color w:val="0F4761"/>
          <w:sz w:val="36"/>
          <w:szCs w:val="36"/>
        </w:rPr>
        <w:t>oder</w:t>
      </w:r>
      <w:proofErr w:type="spellEnd"/>
      <w:r w:rsidRPr="003B30B9">
        <w:rPr>
          <w:rFonts w:ascii="Aptos Serif" w:hAnsi="Aptos Serif" w:cs="Aptos Serif"/>
          <w:color w:val="0F4761"/>
          <w:sz w:val="36"/>
          <w:szCs w:val="36"/>
        </w:rPr>
        <w:t xml:space="preserve"> </w:t>
      </w:r>
      <w:proofErr w:type="spellStart"/>
      <w:r w:rsidRPr="003B30B9">
        <w:rPr>
          <w:rFonts w:ascii="Aptos Serif" w:hAnsi="Aptos Serif" w:cs="Aptos Serif"/>
          <w:color w:val="0F4761"/>
          <w:sz w:val="36"/>
          <w:szCs w:val="36"/>
        </w:rPr>
        <w:t>Dienstleistungen</w:t>
      </w:r>
      <w:proofErr w:type="spellEnd"/>
    </w:p>
    <w:p w14:paraId="33C08A25" w14:textId="77777777" w:rsidR="003B30B9" w:rsidRPr="003B30B9" w:rsidRDefault="003B30B9" w:rsidP="003B30B9"/>
    <w:tbl>
      <w:tblPr>
        <w:tblStyle w:val="a"/>
        <w:tblW w:w="906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2"/>
      </w:tblGrid>
      <w:tr w:rsidR="007C691D" w14:paraId="53E20364" w14:textId="77777777">
        <w:tc>
          <w:tcPr>
            <w:tcW w:w="9062" w:type="dxa"/>
            <w:shd w:val="clear" w:color="auto" w:fill="E7E6E6"/>
          </w:tcPr>
          <w:p w14:paraId="6ADA4DA8" w14:textId="77777777" w:rsidR="007C691D" w:rsidRDefault="00000000">
            <w:pPr>
              <w:spacing w:before="120" w:after="120"/>
              <w:jc w:val="both"/>
            </w:pPr>
            <w:r w:rsidRPr="003E6CB6">
              <w:rPr>
                <w:b/>
                <w:bCs/>
                <w:sz w:val="24"/>
                <w:szCs w:val="24"/>
              </w:rPr>
              <w:t>Ziel</w:t>
            </w:r>
            <w:r w:rsidRPr="003E6CB6">
              <w:rPr>
                <w:sz w:val="24"/>
                <w:szCs w:val="24"/>
              </w:rPr>
              <w:t xml:space="preserve"> des </w:t>
            </w:r>
            <w:proofErr w:type="spellStart"/>
            <w:r w:rsidRPr="003E6CB6">
              <w:rPr>
                <w:sz w:val="24"/>
                <w:szCs w:val="24"/>
              </w:rPr>
              <w:t>Planspiels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ist</w:t>
            </w:r>
            <w:proofErr w:type="spellEnd"/>
            <w:r w:rsidRPr="003E6CB6">
              <w:rPr>
                <w:sz w:val="24"/>
                <w:szCs w:val="24"/>
              </w:rPr>
              <w:t xml:space="preserve"> es, den </w:t>
            </w:r>
            <w:proofErr w:type="spellStart"/>
            <w:r w:rsidRPr="003E6CB6">
              <w:rPr>
                <w:sz w:val="24"/>
                <w:szCs w:val="24"/>
              </w:rPr>
              <w:t>geplanten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gemeinsamen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Beschaffungsprozess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über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mehrere</w:t>
            </w:r>
            <w:proofErr w:type="spellEnd"/>
            <w:r w:rsidRPr="003E6CB6">
              <w:rPr>
                <w:sz w:val="24"/>
                <w:szCs w:val="24"/>
              </w:rPr>
              <w:t xml:space="preserve"> Gemeinden </w:t>
            </w:r>
            <w:proofErr w:type="spellStart"/>
            <w:r w:rsidRPr="003E6CB6">
              <w:rPr>
                <w:sz w:val="24"/>
                <w:szCs w:val="24"/>
              </w:rPr>
              <w:t>hinweg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zu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testen</w:t>
            </w:r>
            <w:proofErr w:type="spellEnd"/>
            <w:r w:rsidRPr="003E6CB6">
              <w:rPr>
                <w:sz w:val="24"/>
                <w:szCs w:val="24"/>
              </w:rPr>
              <w:t xml:space="preserve"> und </w:t>
            </w:r>
            <w:proofErr w:type="spellStart"/>
            <w:r w:rsidRPr="003E6CB6">
              <w:rPr>
                <w:sz w:val="24"/>
                <w:szCs w:val="24"/>
              </w:rPr>
              <w:t>zu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validieren</w:t>
            </w:r>
            <w:proofErr w:type="spellEnd"/>
            <w:r w:rsidRPr="003E6CB6">
              <w:rPr>
                <w:sz w:val="24"/>
                <w:szCs w:val="24"/>
              </w:rPr>
              <w:t xml:space="preserve">. Die </w:t>
            </w:r>
            <w:proofErr w:type="spellStart"/>
            <w:r w:rsidRPr="003E6CB6">
              <w:rPr>
                <w:sz w:val="24"/>
                <w:szCs w:val="24"/>
              </w:rPr>
              <w:t>Teilnehmenden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können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potenzielle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Risiken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untersuchen</w:t>
            </w:r>
            <w:proofErr w:type="spellEnd"/>
            <w:r w:rsidRPr="003E6CB6">
              <w:rPr>
                <w:sz w:val="24"/>
                <w:szCs w:val="24"/>
              </w:rPr>
              <w:t xml:space="preserve">, </w:t>
            </w:r>
            <w:proofErr w:type="spellStart"/>
            <w:r w:rsidRPr="003E6CB6">
              <w:rPr>
                <w:sz w:val="24"/>
                <w:szCs w:val="24"/>
              </w:rPr>
              <w:t>Lücken</w:t>
            </w:r>
            <w:proofErr w:type="spellEnd"/>
            <w:r w:rsidRPr="003E6CB6">
              <w:rPr>
                <w:sz w:val="24"/>
                <w:szCs w:val="24"/>
              </w:rPr>
              <w:t xml:space="preserve"> in der </w:t>
            </w:r>
            <w:proofErr w:type="spellStart"/>
            <w:r w:rsidRPr="003E6CB6">
              <w:rPr>
                <w:sz w:val="24"/>
                <w:szCs w:val="24"/>
              </w:rPr>
              <w:t>Steuerung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identifizieren</w:t>
            </w:r>
            <w:proofErr w:type="spellEnd"/>
            <w:r w:rsidRPr="003E6CB6">
              <w:rPr>
                <w:sz w:val="24"/>
                <w:szCs w:val="24"/>
              </w:rPr>
              <w:t xml:space="preserve"> und </w:t>
            </w:r>
            <w:proofErr w:type="spellStart"/>
            <w:r w:rsidRPr="003E6CB6">
              <w:rPr>
                <w:sz w:val="24"/>
                <w:szCs w:val="24"/>
              </w:rPr>
              <w:t>beurteilen</w:t>
            </w:r>
            <w:proofErr w:type="spellEnd"/>
            <w:r w:rsidRPr="003E6CB6">
              <w:rPr>
                <w:sz w:val="24"/>
                <w:szCs w:val="24"/>
              </w:rPr>
              <w:t xml:space="preserve">, </w:t>
            </w:r>
            <w:proofErr w:type="spellStart"/>
            <w:r w:rsidRPr="003E6CB6">
              <w:rPr>
                <w:sz w:val="24"/>
                <w:szCs w:val="24"/>
              </w:rPr>
              <w:t>ob</w:t>
            </w:r>
            <w:proofErr w:type="spellEnd"/>
            <w:r w:rsidRPr="003E6CB6">
              <w:rPr>
                <w:sz w:val="24"/>
                <w:szCs w:val="24"/>
              </w:rPr>
              <w:t xml:space="preserve"> Rollen, </w:t>
            </w:r>
            <w:proofErr w:type="spellStart"/>
            <w:r w:rsidRPr="003E6CB6">
              <w:rPr>
                <w:sz w:val="24"/>
                <w:szCs w:val="24"/>
              </w:rPr>
              <w:t>Verantwortlichkeiten</w:t>
            </w:r>
            <w:proofErr w:type="spellEnd"/>
            <w:r w:rsidRPr="003E6CB6">
              <w:rPr>
                <w:sz w:val="24"/>
                <w:szCs w:val="24"/>
              </w:rPr>
              <w:t xml:space="preserve"> und </w:t>
            </w:r>
            <w:proofErr w:type="spellStart"/>
            <w:r w:rsidRPr="003E6CB6">
              <w:rPr>
                <w:sz w:val="24"/>
                <w:szCs w:val="24"/>
              </w:rPr>
              <w:t>Koordinationsmechanismen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vor</w:t>
            </w:r>
            <w:proofErr w:type="spellEnd"/>
            <w:r w:rsidRPr="003E6CB6">
              <w:rPr>
                <w:sz w:val="24"/>
                <w:szCs w:val="24"/>
              </w:rPr>
              <w:t xml:space="preserve"> der </w:t>
            </w:r>
            <w:proofErr w:type="spellStart"/>
            <w:r w:rsidRPr="003E6CB6">
              <w:rPr>
                <w:sz w:val="24"/>
                <w:szCs w:val="24"/>
              </w:rPr>
              <w:t>Umsetzung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ausreichend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definiert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sind</w:t>
            </w:r>
            <w:proofErr w:type="spellEnd"/>
            <w:r w:rsidRPr="003E6CB6">
              <w:rPr>
                <w:sz w:val="24"/>
                <w:szCs w:val="24"/>
              </w:rPr>
              <w:t>.</w:t>
            </w:r>
          </w:p>
        </w:tc>
      </w:tr>
    </w:tbl>
    <w:p w14:paraId="67C4A437" w14:textId="77777777" w:rsidR="003E6CB6" w:rsidRDefault="003E6CB6">
      <w:pPr>
        <w:spacing w:before="120" w:after="120"/>
        <w:jc w:val="both"/>
      </w:pPr>
    </w:p>
    <w:p w14:paraId="20A8F99C" w14:textId="477ED52B" w:rsidR="007C691D" w:rsidRPr="003E6CB6" w:rsidRDefault="00000000">
      <w:pPr>
        <w:spacing w:before="120" w:after="120"/>
        <w:jc w:val="both"/>
        <w:rPr>
          <w:sz w:val="24"/>
          <w:szCs w:val="24"/>
        </w:rPr>
      </w:pPr>
      <w:r w:rsidRPr="003E6CB6">
        <w:rPr>
          <w:sz w:val="24"/>
          <w:szCs w:val="24"/>
        </w:rPr>
        <w:t xml:space="preserve">Das </w:t>
      </w:r>
      <w:proofErr w:type="spellStart"/>
      <w:r w:rsidRPr="003E6CB6">
        <w:rPr>
          <w:sz w:val="24"/>
          <w:szCs w:val="24"/>
        </w:rPr>
        <w:t>Planspiel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ist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ein</w:t>
      </w:r>
      <w:proofErr w:type="spellEnd"/>
      <w:r w:rsidRPr="003E6CB6">
        <w:rPr>
          <w:sz w:val="24"/>
          <w:szCs w:val="24"/>
        </w:rPr>
        <w:t xml:space="preserve"> Governance-</w:t>
      </w:r>
      <w:proofErr w:type="spellStart"/>
      <w:r w:rsidRPr="003E6CB6">
        <w:rPr>
          <w:sz w:val="24"/>
          <w:szCs w:val="24"/>
        </w:rPr>
        <w:t>Stresstest</w:t>
      </w:r>
      <w:proofErr w:type="spellEnd"/>
      <w:r w:rsidRPr="003E6CB6">
        <w:rPr>
          <w:sz w:val="24"/>
          <w:szCs w:val="24"/>
        </w:rPr>
        <w:t xml:space="preserve">. </w:t>
      </w:r>
      <w:proofErr w:type="spellStart"/>
      <w:r w:rsidRPr="003E6CB6">
        <w:rPr>
          <w:sz w:val="24"/>
          <w:szCs w:val="24"/>
        </w:rPr>
        <w:t>Anstatt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Prozesse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abstrakt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zu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diskutieren</w:t>
      </w:r>
      <w:proofErr w:type="spellEnd"/>
      <w:r w:rsidRPr="003E6CB6">
        <w:rPr>
          <w:sz w:val="24"/>
          <w:szCs w:val="24"/>
        </w:rPr>
        <w:t xml:space="preserve">, </w:t>
      </w:r>
      <w:proofErr w:type="spellStart"/>
      <w:r w:rsidRPr="003E6CB6">
        <w:rPr>
          <w:sz w:val="24"/>
          <w:szCs w:val="24"/>
        </w:rPr>
        <w:t>übernehmen</w:t>
      </w:r>
      <w:proofErr w:type="spellEnd"/>
      <w:r w:rsidRPr="003E6CB6">
        <w:rPr>
          <w:sz w:val="24"/>
          <w:szCs w:val="24"/>
        </w:rPr>
        <w:t xml:space="preserve"> die </w:t>
      </w:r>
      <w:proofErr w:type="spellStart"/>
      <w:r w:rsidRPr="003E6CB6">
        <w:rPr>
          <w:sz w:val="24"/>
          <w:szCs w:val="24"/>
        </w:rPr>
        <w:t>Teilnehmenden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konkrete</w:t>
      </w:r>
      <w:proofErr w:type="spellEnd"/>
      <w:r w:rsidRPr="003E6CB6">
        <w:rPr>
          <w:sz w:val="24"/>
          <w:szCs w:val="24"/>
        </w:rPr>
        <w:t xml:space="preserve"> Rollen und </w:t>
      </w:r>
      <w:proofErr w:type="spellStart"/>
      <w:r w:rsidRPr="003E6CB6">
        <w:rPr>
          <w:sz w:val="24"/>
          <w:szCs w:val="24"/>
        </w:rPr>
        <w:t>reagieren</w:t>
      </w:r>
      <w:proofErr w:type="spellEnd"/>
      <w:r w:rsidRPr="003E6CB6">
        <w:rPr>
          <w:sz w:val="24"/>
          <w:szCs w:val="24"/>
        </w:rPr>
        <w:t xml:space="preserve"> in </w:t>
      </w:r>
      <w:proofErr w:type="spellStart"/>
      <w:r w:rsidRPr="003E6CB6">
        <w:rPr>
          <w:sz w:val="24"/>
          <w:szCs w:val="24"/>
        </w:rPr>
        <w:t>Echtzeit</w:t>
      </w:r>
      <w:proofErr w:type="spellEnd"/>
      <w:r w:rsidRPr="003E6CB6">
        <w:rPr>
          <w:sz w:val="24"/>
          <w:szCs w:val="24"/>
        </w:rPr>
        <w:t xml:space="preserve"> auf </w:t>
      </w:r>
      <w:proofErr w:type="spellStart"/>
      <w:r w:rsidRPr="003E6CB6">
        <w:rPr>
          <w:sz w:val="24"/>
          <w:szCs w:val="24"/>
        </w:rPr>
        <w:t>ein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realistisches</w:t>
      </w:r>
      <w:proofErr w:type="spellEnd"/>
      <w:r w:rsidRPr="003E6CB6">
        <w:rPr>
          <w:sz w:val="24"/>
          <w:szCs w:val="24"/>
        </w:rPr>
        <w:t xml:space="preserve"> Problem.</w:t>
      </w:r>
    </w:p>
    <w:p w14:paraId="0D7C86D4" w14:textId="77777777" w:rsidR="007C691D" w:rsidRPr="003E6CB6" w:rsidRDefault="00000000">
      <w:pPr>
        <w:spacing w:before="120" w:after="120"/>
        <w:rPr>
          <w:sz w:val="24"/>
          <w:szCs w:val="24"/>
        </w:rPr>
      </w:pPr>
      <w:r w:rsidRPr="003E6CB6">
        <w:rPr>
          <w:b/>
          <w:bCs/>
          <w:sz w:val="24"/>
          <w:szCs w:val="24"/>
        </w:rPr>
        <w:t xml:space="preserve">Dauer: </w:t>
      </w:r>
      <w:r w:rsidRPr="003E6CB6">
        <w:rPr>
          <w:sz w:val="24"/>
          <w:szCs w:val="24"/>
        </w:rPr>
        <w:t xml:space="preserve">ca. 2 </w:t>
      </w:r>
      <w:proofErr w:type="spellStart"/>
      <w:r w:rsidRPr="003E6CB6">
        <w:rPr>
          <w:sz w:val="24"/>
          <w:szCs w:val="24"/>
        </w:rPr>
        <w:t>Stunden</w:t>
      </w:r>
      <w:proofErr w:type="spellEnd"/>
    </w:p>
    <w:p w14:paraId="7D4D2C7B" w14:textId="261615AA" w:rsidR="007C691D" w:rsidRDefault="00000000">
      <w:pPr>
        <w:spacing w:before="120" w:after="120"/>
        <w:rPr>
          <w:sz w:val="24"/>
          <w:szCs w:val="24"/>
        </w:rPr>
      </w:pPr>
      <w:proofErr w:type="spellStart"/>
      <w:r w:rsidRPr="003E6CB6">
        <w:rPr>
          <w:b/>
          <w:bCs/>
          <w:sz w:val="24"/>
          <w:szCs w:val="24"/>
        </w:rPr>
        <w:t>Teilnehme</w:t>
      </w:r>
      <w:r w:rsidR="003E6CB6">
        <w:rPr>
          <w:b/>
          <w:bCs/>
          <w:sz w:val="24"/>
          <w:szCs w:val="24"/>
        </w:rPr>
        <w:t>nde</w:t>
      </w:r>
      <w:proofErr w:type="spellEnd"/>
      <w:r w:rsidRPr="003E6CB6">
        <w:rPr>
          <w:b/>
          <w:bCs/>
          <w:sz w:val="24"/>
          <w:szCs w:val="24"/>
        </w:rPr>
        <w:t xml:space="preserve"> </w:t>
      </w:r>
      <w:proofErr w:type="spellStart"/>
      <w:proofErr w:type="gramStart"/>
      <w:r w:rsidRPr="003E6CB6">
        <w:rPr>
          <w:sz w:val="24"/>
          <w:szCs w:val="24"/>
        </w:rPr>
        <w:t>Vertreter:innen</w:t>
      </w:r>
      <w:proofErr w:type="spellEnd"/>
      <w:proofErr w:type="gram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mehrerer</w:t>
      </w:r>
      <w:proofErr w:type="spellEnd"/>
      <w:r w:rsidRPr="003E6CB6">
        <w:rPr>
          <w:sz w:val="24"/>
          <w:szCs w:val="24"/>
        </w:rPr>
        <w:t xml:space="preserve"> Gemeinden</w:t>
      </w:r>
    </w:p>
    <w:p w14:paraId="006D3641" w14:textId="77777777" w:rsidR="003E6CB6" w:rsidRPr="003E6CB6" w:rsidRDefault="003E6CB6">
      <w:pPr>
        <w:spacing w:before="120" w:after="120"/>
        <w:rPr>
          <w:sz w:val="24"/>
          <w:szCs w:val="24"/>
        </w:rPr>
      </w:pPr>
    </w:p>
    <w:p w14:paraId="14B0771A" w14:textId="77777777" w:rsidR="007C691D" w:rsidRPr="003E6CB6" w:rsidRDefault="00000000">
      <w:pPr>
        <w:spacing w:before="120" w:after="120"/>
        <w:rPr>
          <w:b/>
          <w:bCs/>
          <w:sz w:val="24"/>
          <w:szCs w:val="24"/>
        </w:rPr>
      </w:pPr>
      <w:r w:rsidRPr="003E6CB6">
        <w:rPr>
          <w:b/>
          <w:bCs/>
          <w:sz w:val="24"/>
          <w:szCs w:val="24"/>
        </w:rPr>
        <w:t xml:space="preserve">Aufbau der </w:t>
      </w:r>
      <w:proofErr w:type="spellStart"/>
      <w:r w:rsidRPr="003E6CB6">
        <w:rPr>
          <w:b/>
          <w:bCs/>
          <w:sz w:val="24"/>
          <w:szCs w:val="24"/>
        </w:rPr>
        <w:t>Simulationsübung</w:t>
      </w:r>
      <w:proofErr w:type="spellEnd"/>
    </w:p>
    <w:p w14:paraId="50D5E30E" w14:textId="77777777" w:rsidR="007C691D" w:rsidRPr="003E6CB6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360"/>
        <w:rPr>
          <w:b/>
          <w:bCs/>
          <w:color w:val="000000"/>
          <w:sz w:val="24"/>
          <w:szCs w:val="24"/>
        </w:rPr>
      </w:pPr>
      <w:proofErr w:type="spellStart"/>
      <w:r w:rsidRPr="003E6CB6">
        <w:rPr>
          <w:b/>
          <w:bCs/>
          <w:color w:val="000000"/>
          <w:sz w:val="24"/>
          <w:szCs w:val="24"/>
        </w:rPr>
        <w:t>Einrichtung</w:t>
      </w:r>
      <w:proofErr w:type="spellEnd"/>
      <w:r w:rsidRPr="003E6CB6">
        <w:rPr>
          <w:b/>
          <w:bCs/>
          <w:color w:val="000000"/>
          <w:sz w:val="24"/>
          <w:szCs w:val="24"/>
        </w:rPr>
        <w:t xml:space="preserve"> (ca. 30 Minuten)</w:t>
      </w:r>
    </w:p>
    <w:p w14:paraId="38747C48" w14:textId="77777777" w:rsidR="007C691D" w:rsidRPr="003E6CB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720"/>
        <w:rPr>
          <w:b/>
          <w:bCs/>
          <w:color w:val="000000"/>
          <w:sz w:val="24"/>
          <w:szCs w:val="24"/>
        </w:rPr>
      </w:pPr>
      <w:r w:rsidRPr="003E6CB6">
        <w:rPr>
          <w:b/>
          <w:bCs/>
          <w:color w:val="000000"/>
          <w:sz w:val="24"/>
          <w:szCs w:val="24"/>
        </w:rPr>
        <w:t>Definition des Problems</w:t>
      </w:r>
    </w:p>
    <w:p w14:paraId="67D0BB15" w14:textId="77777777" w:rsidR="007C691D" w:rsidRPr="003E6CB6" w:rsidRDefault="00000000">
      <w:pPr>
        <w:spacing w:before="120" w:after="120"/>
        <w:ind w:left="708"/>
        <w:rPr>
          <w:sz w:val="24"/>
          <w:szCs w:val="24"/>
        </w:rPr>
      </w:pPr>
      <w:r w:rsidRPr="003E6CB6">
        <w:rPr>
          <w:sz w:val="24"/>
          <w:szCs w:val="24"/>
        </w:rPr>
        <w:t xml:space="preserve">Die Simulation </w:t>
      </w:r>
      <w:proofErr w:type="spellStart"/>
      <w:r w:rsidRPr="003E6CB6">
        <w:rPr>
          <w:sz w:val="24"/>
          <w:szCs w:val="24"/>
        </w:rPr>
        <w:t>basiert</w:t>
      </w:r>
      <w:proofErr w:type="spellEnd"/>
      <w:r w:rsidRPr="003E6CB6">
        <w:rPr>
          <w:sz w:val="24"/>
          <w:szCs w:val="24"/>
        </w:rPr>
        <w:t xml:space="preserve"> auf </w:t>
      </w:r>
      <w:proofErr w:type="spellStart"/>
      <w:r w:rsidRPr="003E6CB6">
        <w:rPr>
          <w:sz w:val="24"/>
          <w:szCs w:val="24"/>
        </w:rPr>
        <w:t>realistischen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Problemsituationen</w:t>
      </w:r>
      <w:proofErr w:type="spellEnd"/>
      <w:r w:rsidRPr="003E6CB6">
        <w:rPr>
          <w:sz w:val="24"/>
          <w:szCs w:val="24"/>
        </w:rPr>
        <w:t xml:space="preserve">, die </w:t>
      </w:r>
      <w:proofErr w:type="spellStart"/>
      <w:r w:rsidRPr="003E6CB6">
        <w:rPr>
          <w:sz w:val="24"/>
          <w:szCs w:val="24"/>
        </w:rPr>
        <w:t>eine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Abstimmung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zwischen</w:t>
      </w:r>
      <w:proofErr w:type="spellEnd"/>
      <w:r w:rsidRPr="003E6CB6">
        <w:rPr>
          <w:sz w:val="24"/>
          <w:szCs w:val="24"/>
        </w:rPr>
        <w:t xml:space="preserve"> den an der </w:t>
      </w:r>
      <w:proofErr w:type="spellStart"/>
      <w:r w:rsidRPr="003E6CB6">
        <w:rPr>
          <w:sz w:val="24"/>
          <w:szCs w:val="24"/>
        </w:rPr>
        <w:t>gemeinsamen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Beschaffung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beteiligten</w:t>
      </w:r>
      <w:proofErr w:type="spellEnd"/>
      <w:r w:rsidRPr="003E6CB6">
        <w:rPr>
          <w:sz w:val="24"/>
          <w:szCs w:val="24"/>
        </w:rPr>
        <w:t xml:space="preserve"> Gemeinden </w:t>
      </w:r>
      <w:proofErr w:type="spellStart"/>
      <w:r w:rsidRPr="003E6CB6">
        <w:rPr>
          <w:sz w:val="24"/>
          <w:szCs w:val="24"/>
        </w:rPr>
        <w:t>erfordern</w:t>
      </w:r>
      <w:proofErr w:type="spellEnd"/>
      <w:r w:rsidRPr="003E6CB6">
        <w:rPr>
          <w:sz w:val="24"/>
          <w:szCs w:val="24"/>
        </w:rPr>
        <w:t xml:space="preserve">. </w:t>
      </w:r>
      <w:proofErr w:type="spellStart"/>
      <w:r w:rsidRPr="003E6CB6">
        <w:rPr>
          <w:sz w:val="24"/>
          <w:szCs w:val="24"/>
        </w:rPr>
        <w:t>Typische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Beispiele</w:t>
      </w:r>
      <w:proofErr w:type="spellEnd"/>
      <w:r w:rsidRPr="003E6CB6">
        <w:rPr>
          <w:sz w:val="24"/>
          <w:szCs w:val="24"/>
        </w:rPr>
        <w:t xml:space="preserve"> für </w:t>
      </w:r>
      <w:proofErr w:type="spellStart"/>
      <w:r w:rsidRPr="003E6CB6">
        <w:rPr>
          <w:sz w:val="24"/>
          <w:szCs w:val="24"/>
        </w:rPr>
        <w:t>Szenarien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sind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unter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anderem</w:t>
      </w:r>
      <w:proofErr w:type="spellEnd"/>
      <w:r w:rsidRPr="003E6CB6">
        <w:rPr>
          <w:sz w:val="24"/>
          <w:szCs w:val="24"/>
        </w:rPr>
        <w:t>:</w:t>
      </w:r>
    </w:p>
    <w:p w14:paraId="4DA6082B" w14:textId="77777777" w:rsidR="007C691D" w:rsidRPr="003E6CB6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1428"/>
        <w:rPr>
          <w:color w:val="000000"/>
          <w:sz w:val="24"/>
          <w:szCs w:val="24"/>
        </w:rPr>
      </w:pPr>
      <w:r w:rsidRPr="003E6CB6">
        <w:rPr>
          <w:color w:val="000000"/>
          <w:sz w:val="24"/>
          <w:szCs w:val="24"/>
        </w:rPr>
        <w:t xml:space="preserve">die </w:t>
      </w:r>
      <w:proofErr w:type="spellStart"/>
      <w:r w:rsidRPr="003E6CB6">
        <w:rPr>
          <w:color w:val="000000"/>
          <w:sz w:val="24"/>
          <w:szCs w:val="24"/>
        </w:rPr>
        <w:t>plötzliche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Insolvenz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eines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wichtigen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Dienstleisters</w:t>
      </w:r>
      <w:proofErr w:type="spellEnd"/>
      <w:r w:rsidRPr="003E6CB6">
        <w:rPr>
          <w:color w:val="000000"/>
          <w:sz w:val="24"/>
          <w:szCs w:val="24"/>
        </w:rPr>
        <w:t xml:space="preserve"> (was </w:t>
      </w:r>
      <w:proofErr w:type="spellStart"/>
      <w:r w:rsidRPr="003E6CB6">
        <w:rPr>
          <w:color w:val="000000"/>
          <w:sz w:val="24"/>
          <w:szCs w:val="24"/>
        </w:rPr>
        <w:t>zu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einem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sofortigen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Ausfall</w:t>
      </w:r>
      <w:proofErr w:type="spellEnd"/>
      <w:r w:rsidRPr="003E6CB6">
        <w:rPr>
          <w:color w:val="000000"/>
          <w:sz w:val="24"/>
          <w:szCs w:val="24"/>
        </w:rPr>
        <w:t xml:space="preserve"> der </w:t>
      </w:r>
      <w:proofErr w:type="spellStart"/>
      <w:r w:rsidRPr="003E6CB6">
        <w:rPr>
          <w:color w:val="000000"/>
          <w:sz w:val="24"/>
          <w:szCs w:val="24"/>
        </w:rPr>
        <w:t>Dienstleistungen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führt</w:t>
      </w:r>
      <w:proofErr w:type="spellEnd"/>
      <w:r w:rsidRPr="003E6CB6">
        <w:rPr>
          <w:color w:val="000000"/>
          <w:sz w:val="24"/>
          <w:szCs w:val="24"/>
        </w:rPr>
        <w:t>),</w:t>
      </w:r>
    </w:p>
    <w:p w14:paraId="759436E7" w14:textId="77777777" w:rsidR="007C691D" w:rsidRPr="003E6CB6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1428"/>
        <w:rPr>
          <w:color w:val="000000"/>
          <w:sz w:val="24"/>
          <w:szCs w:val="24"/>
        </w:rPr>
      </w:pPr>
      <w:proofErr w:type="spellStart"/>
      <w:r w:rsidRPr="003E6CB6">
        <w:rPr>
          <w:color w:val="000000"/>
          <w:sz w:val="24"/>
          <w:szCs w:val="24"/>
        </w:rPr>
        <w:t>Unzufriedenheit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einiger</w:t>
      </w:r>
      <w:proofErr w:type="spellEnd"/>
      <w:r w:rsidRPr="003E6CB6">
        <w:rPr>
          <w:color w:val="000000"/>
          <w:sz w:val="24"/>
          <w:szCs w:val="24"/>
        </w:rPr>
        <w:t xml:space="preserve"> Gemeinden </w:t>
      </w:r>
      <w:proofErr w:type="spellStart"/>
      <w:r w:rsidRPr="003E6CB6">
        <w:rPr>
          <w:color w:val="000000"/>
          <w:sz w:val="24"/>
          <w:szCs w:val="24"/>
        </w:rPr>
        <w:t>mit</w:t>
      </w:r>
      <w:proofErr w:type="spellEnd"/>
      <w:r w:rsidRPr="003E6CB6">
        <w:rPr>
          <w:color w:val="000000"/>
          <w:sz w:val="24"/>
          <w:szCs w:val="24"/>
        </w:rPr>
        <w:t xml:space="preserve"> der </w:t>
      </w:r>
      <w:proofErr w:type="spellStart"/>
      <w:r w:rsidRPr="003E6CB6">
        <w:rPr>
          <w:color w:val="000000"/>
          <w:sz w:val="24"/>
          <w:szCs w:val="24"/>
        </w:rPr>
        <w:t>Qualität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oder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Zuverlässigkeit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eines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Anbieters</w:t>
      </w:r>
      <w:proofErr w:type="spellEnd"/>
      <w:r w:rsidRPr="003E6CB6">
        <w:rPr>
          <w:color w:val="000000"/>
          <w:sz w:val="24"/>
          <w:szCs w:val="24"/>
        </w:rPr>
        <w:t xml:space="preserve"> (es </w:t>
      </w:r>
      <w:proofErr w:type="spellStart"/>
      <w:r w:rsidRPr="003E6CB6">
        <w:rPr>
          <w:color w:val="000000"/>
          <w:sz w:val="24"/>
          <w:szCs w:val="24"/>
        </w:rPr>
        <w:t>könnte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zu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ungleichmäßigen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Leistungsniveaus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kommen</w:t>
      </w:r>
      <w:proofErr w:type="spellEnd"/>
      <w:r w:rsidRPr="003E6CB6">
        <w:rPr>
          <w:color w:val="000000"/>
          <w:sz w:val="24"/>
          <w:szCs w:val="24"/>
        </w:rPr>
        <w:t>),</w:t>
      </w:r>
    </w:p>
    <w:p w14:paraId="2A5F0946" w14:textId="41E297AA" w:rsidR="003E6CB6" w:rsidRDefault="00000000" w:rsidP="003E6CB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1428"/>
        <w:rPr>
          <w:color w:val="000000"/>
          <w:sz w:val="24"/>
          <w:szCs w:val="24"/>
        </w:rPr>
      </w:pPr>
      <w:proofErr w:type="spellStart"/>
      <w:r w:rsidRPr="003E6CB6">
        <w:rPr>
          <w:color w:val="000000"/>
          <w:sz w:val="24"/>
          <w:szCs w:val="24"/>
        </w:rPr>
        <w:t>unerwartete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Nachfragespitzen</w:t>
      </w:r>
      <w:proofErr w:type="spellEnd"/>
      <w:r w:rsidRPr="003E6CB6">
        <w:rPr>
          <w:color w:val="000000"/>
          <w:sz w:val="24"/>
          <w:szCs w:val="24"/>
        </w:rPr>
        <w:t xml:space="preserve">, die </w:t>
      </w:r>
      <w:proofErr w:type="spellStart"/>
      <w:r w:rsidRPr="003E6CB6">
        <w:rPr>
          <w:color w:val="000000"/>
          <w:sz w:val="24"/>
          <w:szCs w:val="24"/>
        </w:rPr>
        <w:t>die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bestehende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Vereinbarung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belasten</w:t>
      </w:r>
      <w:proofErr w:type="spellEnd"/>
      <w:r w:rsidRPr="003E6CB6">
        <w:rPr>
          <w:color w:val="000000"/>
          <w:sz w:val="24"/>
          <w:szCs w:val="24"/>
        </w:rPr>
        <w:t>.</w:t>
      </w:r>
    </w:p>
    <w:p w14:paraId="2F99FF44" w14:textId="5452A5F0" w:rsidR="003E6CB6" w:rsidRPr="003E6CB6" w:rsidRDefault="003E6CB6" w:rsidP="003E6CB6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br w:type="page"/>
      </w:r>
    </w:p>
    <w:tbl>
      <w:tblPr>
        <w:tblStyle w:val="a0"/>
        <w:tblW w:w="906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2"/>
      </w:tblGrid>
      <w:tr w:rsidR="007C691D" w:rsidRPr="003E6CB6" w14:paraId="29AD7F02" w14:textId="77777777">
        <w:tc>
          <w:tcPr>
            <w:tcW w:w="9062" w:type="dxa"/>
            <w:shd w:val="clear" w:color="auto" w:fill="E7E6E6"/>
          </w:tcPr>
          <w:p w14:paraId="14E0197F" w14:textId="77777777" w:rsidR="007C691D" w:rsidRPr="003E6CB6" w:rsidRDefault="00000000">
            <w:pPr>
              <w:spacing w:before="120" w:after="120"/>
              <w:jc w:val="both"/>
              <w:rPr>
                <w:sz w:val="24"/>
                <w:szCs w:val="24"/>
              </w:rPr>
            </w:pPr>
            <w:proofErr w:type="spellStart"/>
            <w:r w:rsidRPr="003E6CB6">
              <w:rPr>
                <w:b/>
                <w:bCs/>
                <w:sz w:val="24"/>
                <w:szCs w:val="24"/>
              </w:rPr>
              <w:lastRenderedPageBreak/>
              <w:t>Mögliches</w:t>
            </w:r>
            <w:proofErr w:type="spellEnd"/>
            <w:r w:rsidRPr="003E6CB6">
              <w:rPr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b/>
                <w:bCs/>
                <w:sz w:val="24"/>
                <w:szCs w:val="24"/>
              </w:rPr>
              <w:t>Szenario</w:t>
            </w:r>
            <w:proofErr w:type="spellEnd"/>
            <w:r w:rsidRPr="003E6CB6">
              <w:rPr>
                <w:sz w:val="24"/>
                <w:szCs w:val="24"/>
              </w:rPr>
              <w:t xml:space="preserve">: Gemeinden, die an </w:t>
            </w:r>
            <w:proofErr w:type="spellStart"/>
            <w:r w:rsidRPr="003E6CB6">
              <w:rPr>
                <w:sz w:val="24"/>
                <w:szCs w:val="24"/>
              </w:rPr>
              <w:t>einer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gemeinsamen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Beschaffung</w:t>
            </w:r>
            <w:proofErr w:type="spellEnd"/>
            <w:r w:rsidRPr="003E6CB6">
              <w:rPr>
                <w:sz w:val="24"/>
                <w:szCs w:val="24"/>
              </w:rPr>
              <w:t xml:space="preserve"> von </w:t>
            </w:r>
            <w:proofErr w:type="spellStart"/>
            <w:r w:rsidRPr="003E6CB6">
              <w:rPr>
                <w:sz w:val="24"/>
                <w:szCs w:val="24"/>
              </w:rPr>
              <w:t>Reinigungsdienstleistungen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teilnehmen</w:t>
            </w:r>
            <w:proofErr w:type="spellEnd"/>
            <w:r w:rsidRPr="003E6CB6">
              <w:rPr>
                <w:sz w:val="24"/>
                <w:szCs w:val="24"/>
              </w:rPr>
              <w:t xml:space="preserve">, </w:t>
            </w:r>
            <w:proofErr w:type="spellStart"/>
            <w:r w:rsidRPr="003E6CB6">
              <w:rPr>
                <w:sz w:val="24"/>
                <w:szCs w:val="24"/>
              </w:rPr>
              <w:t>berichten</w:t>
            </w:r>
            <w:proofErr w:type="spellEnd"/>
            <w:r w:rsidRPr="003E6CB6">
              <w:rPr>
                <w:sz w:val="24"/>
                <w:szCs w:val="24"/>
              </w:rPr>
              <w:t xml:space="preserve"> von </w:t>
            </w:r>
            <w:proofErr w:type="spellStart"/>
            <w:r w:rsidRPr="003E6CB6">
              <w:rPr>
                <w:sz w:val="24"/>
                <w:szCs w:val="24"/>
              </w:rPr>
              <w:t>unterschiedlicher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Zufriedenheit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mit</w:t>
            </w:r>
            <w:proofErr w:type="spellEnd"/>
            <w:r w:rsidRPr="003E6CB6">
              <w:rPr>
                <w:sz w:val="24"/>
                <w:szCs w:val="24"/>
              </w:rPr>
              <w:t xml:space="preserve"> der </w:t>
            </w:r>
            <w:proofErr w:type="spellStart"/>
            <w:r w:rsidRPr="003E6CB6">
              <w:rPr>
                <w:sz w:val="24"/>
                <w:szCs w:val="24"/>
              </w:rPr>
              <w:t>Leistung</w:t>
            </w:r>
            <w:proofErr w:type="spellEnd"/>
            <w:r w:rsidRPr="003E6CB6">
              <w:rPr>
                <w:sz w:val="24"/>
                <w:szCs w:val="24"/>
              </w:rPr>
              <w:t xml:space="preserve"> des </w:t>
            </w:r>
            <w:proofErr w:type="spellStart"/>
            <w:r w:rsidRPr="003E6CB6">
              <w:rPr>
                <w:sz w:val="24"/>
                <w:szCs w:val="24"/>
              </w:rPr>
              <w:t>Anbieters</w:t>
            </w:r>
            <w:proofErr w:type="spellEnd"/>
            <w:r w:rsidRPr="003E6CB6">
              <w:rPr>
                <w:sz w:val="24"/>
                <w:szCs w:val="24"/>
              </w:rPr>
              <w:t xml:space="preserve">. </w:t>
            </w:r>
            <w:proofErr w:type="spellStart"/>
            <w:r w:rsidRPr="003E6CB6">
              <w:rPr>
                <w:sz w:val="24"/>
                <w:szCs w:val="24"/>
              </w:rPr>
              <w:t>Während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einige</w:t>
            </w:r>
            <w:proofErr w:type="spellEnd"/>
            <w:r w:rsidRPr="003E6CB6">
              <w:rPr>
                <w:sz w:val="24"/>
                <w:szCs w:val="24"/>
              </w:rPr>
              <w:t xml:space="preserve"> die </w:t>
            </w:r>
            <w:proofErr w:type="spellStart"/>
            <w:r w:rsidRPr="003E6CB6">
              <w:rPr>
                <w:sz w:val="24"/>
                <w:szCs w:val="24"/>
              </w:rPr>
              <w:t>Dienstleistung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als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angemessen</w:t>
            </w:r>
            <w:proofErr w:type="spellEnd"/>
            <w:r w:rsidRPr="003E6CB6">
              <w:rPr>
                <w:sz w:val="24"/>
                <w:szCs w:val="24"/>
              </w:rPr>
              <w:t xml:space="preserve"> und </w:t>
            </w:r>
            <w:proofErr w:type="spellStart"/>
            <w:r w:rsidRPr="003E6CB6">
              <w:rPr>
                <w:sz w:val="24"/>
                <w:szCs w:val="24"/>
              </w:rPr>
              <w:t>im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Einklang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mit</w:t>
            </w:r>
            <w:proofErr w:type="spellEnd"/>
            <w:r w:rsidRPr="003E6CB6">
              <w:rPr>
                <w:sz w:val="24"/>
                <w:szCs w:val="24"/>
              </w:rPr>
              <w:t xml:space="preserve"> den </w:t>
            </w:r>
            <w:proofErr w:type="spellStart"/>
            <w:r w:rsidRPr="003E6CB6">
              <w:rPr>
                <w:sz w:val="24"/>
                <w:szCs w:val="24"/>
              </w:rPr>
              <w:t>vereinbarten</w:t>
            </w:r>
            <w:proofErr w:type="spellEnd"/>
            <w:r w:rsidRPr="003E6CB6">
              <w:rPr>
                <w:sz w:val="24"/>
                <w:szCs w:val="24"/>
              </w:rPr>
              <w:t xml:space="preserve"> Standards </w:t>
            </w:r>
            <w:proofErr w:type="spellStart"/>
            <w:r w:rsidRPr="003E6CB6">
              <w:rPr>
                <w:sz w:val="24"/>
                <w:szCs w:val="24"/>
              </w:rPr>
              <w:t>betrachten</w:t>
            </w:r>
            <w:proofErr w:type="spellEnd"/>
            <w:r w:rsidRPr="003E6CB6">
              <w:rPr>
                <w:sz w:val="24"/>
                <w:szCs w:val="24"/>
              </w:rPr>
              <w:t xml:space="preserve">, </w:t>
            </w:r>
            <w:proofErr w:type="spellStart"/>
            <w:r w:rsidRPr="003E6CB6">
              <w:rPr>
                <w:sz w:val="24"/>
                <w:szCs w:val="24"/>
              </w:rPr>
              <w:t>erleben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andere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wiederkehrende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Probleme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wie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unvollständige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Reinigung</w:t>
            </w:r>
            <w:proofErr w:type="spellEnd"/>
            <w:r w:rsidRPr="003E6CB6">
              <w:rPr>
                <w:sz w:val="24"/>
                <w:szCs w:val="24"/>
              </w:rPr>
              <w:t xml:space="preserve">, </w:t>
            </w:r>
            <w:proofErr w:type="spellStart"/>
            <w:r w:rsidRPr="003E6CB6">
              <w:rPr>
                <w:sz w:val="24"/>
                <w:szCs w:val="24"/>
              </w:rPr>
              <w:t>unregelmäßige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Erbringung</w:t>
            </w:r>
            <w:proofErr w:type="spellEnd"/>
            <w:r w:rsidRPr="003E6CB6">
              <w:rPr>
                <w:sz w:val="24"/>
                <w:szCs w:val="24"/>
              </w:rPr>
              <w:t xml:space="preserve"> der </w:t>
            </w:r>
            <w:proofErr w:type="spellStart"/>
            <w:r w:rsidRPr="003E6CB6">
              <w:rPr>
                <w:sz w:val="24"/>
                <w:szCs w:val="24"/>
              </w:rPr>
              <w:t>Dienstleistung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oder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langsame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Reaktionen</w:t>
            </w:r>
            <w:proofErr w:type="spellEnd"/>
            <w:r w:rsidRPr="003E6CB6">
              <w:rPr>
                <w:sz w:val="24"/>
                <w:szCs w:val="24"/>
              </w:rPr>
              <w:t xml:space="preserve"> auf </w:t>
            </w:r>
            <w:proofErr w:type="spellStart"/>
            <w:r w:rsidRPr="003E6CB6">
              <w:rPr>
                <w:sz w:val="24"/>
                <w:szCs w:val="24"/>
              </w:rPr>
              <w:t>Beschwerden</w:t>
            </w:r>
            <w:proofErr w:type="spellEnd"/>
            <w:r w:rsidRPr="003E6CB6">
              <w:rPr>
                <w:sz w:val="24"/>
                <w:szCs w:val="24"/>
              </w:rPr>
              <w:t>.</w:t>
            </w:r>
          </w:p>
          <w:p w14:paraId="743ED63B" w14:textId="77777777" w:rsidR="007C691D" w:rsidRPr="003E6CB6" w:rsidRDefault="00000000">
            <w:pPr>
              <w:spacing w:before="120" w:after="120"/>
              <w:jc w:val="both"/>
              <w:rPr>
                <w:sz w:val="24"/>
                <w:szCs w:val="24"/>
              </w:rPr>
            </w:pPr>
            <w:proofErr w:type="spellStart"/>
            <w:r w:rsidRPr="003E6CB6">
              <w:rPr>
                <w:sz w:val="24"/>
                <w:szCs w:val="24"/>
              </w:rPr>
              <w:t>Diese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Unterschiede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führen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zu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Spannungen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innerhalb</w:t>
            </w:r>
            <w:proofErr w:type="spellEnd"/>
            <w:r w:rsidRPr="003E6CB6">
              <w:rPr>
                <w:sz w:val="24"/>
                <w:szCs w:val="24"/>
              </w:rPr>
              <w:t xml:space="preserve"> der Gruppe und </w:t>
            </w:r>
            <w:proofErr w:type="spellStart"/>
            <w:r w:rsidRPr="003E6CB6">
              <w:rPr>
                <w:sz w:val="24"/>
                <w:szCs w:val="24"/>
              </w:rPr>
              <w:t>werfen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Fragen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zu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gemeinsamen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Dienstleistungsstandards</w:t>
            </w:r>
            <w:proofErr w:type="spellEnd"/>
            <w:r w:rsidRPr="003E6CB6">
              <w:rPr>
                <w:sz w:val="24"/>
                <w:szCs w:val="24"/>
              </w:rPr>
              <w:t xml:space="preserve">, </w:t>
            </w:r>
            <w:proofErr w:type="spellStart"/>
            <w:r w:rsidRPr="003E6CB6">
              <w:rPr>
                <w:sz w:val="24"/>
                <w:szCs w:val="24"/>
              </w:rPr>
              <w:t>zur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Überwachung</w:t>
            </w:r>
            <w:proofErr w:type="spellEnd"/>
            <w:r w:rsidRPr="003E6CB6">
              <w:rPr>
                <w:sz w:val="24"/>
                <w:szCs w:val="24"/>
              </w:rPr>
              <w:t xml:space="preserve"> und </w:t>
            </w:r>
            <w:proofErr w:type="spellStart"/>
            <w:r w:rsidRPr="003E6CB6">
              <w:rPr>
                <w:sz w:val="24"/>
                <w:szCs w:val="24"/>
              </w:rPr>
              <w:t>zur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koordinierten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Bearbeitung</w:t>
            </w:r>
            <w:proofErr w:type="spellEnd"/>
            <w:r w:rsidRPr="003E6CB6">
              <w:rPr>
                <w:sz w:val="24"/>
                <w:szCs w:val="24"/>
              </w:rPr>
              <w:t xml:space="preserve"> von </w:t>
            </w:r>
            <w:proofErr w:type="spellStart"/>
            <w:r w:rsidRPr="003E6CB6">
              <w:rPr>
                <w:sz w:val="24"/>
                <w:szCs w:val="24"/>
              </w:rPr>
              <w:t>Beschwerden</w:t>
            </w:r>
            <w:proofErr w:type="spellEnd"/>
            <w:r w:rsidRPr="003E6CB6">
              <w:rPr>
                <w:sz w:val="24"/>
                <w:szCs w:val="24"/>
              </w:rPr>
              <w:t xml:space="preserve"> auf. Die Gemeinden </w:t>
            </w:r>
            <w:proofErr w:type="spellStart"/>
            <w:r w:rsidRPr="003E6CB6">
              <w:rPr>
                <w:sz w:val="24"/>
                <w:szCs w:val="24"/>
              </w:rPr>
              <w:t>müssen</w:t>
            </w:r>
            <w:proofErr w:type="spellEnd"/>
            <w:r w:rsidRPr="003E6CB6">
              <w:rPr>
                <w:sz w:val="24"/>
                <w:szCs w:val="24"/>
              </w:rPr>
              <w:t xml:space="preserve"> die Situation </w:t>
            </w:r>
            <w:proofErr w:type="spellStart"/>
            <w:r w:rsidRPr="003E6CB6">
              <w:rPr>
                <w:sz w:val="24"/>
                <w:szCs w:val="24"/>
              </w:rPr>
              <w:t>gemeinsam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bewerten</w:t>
            </w:r>
            <w:proofErr w:type="spellEnd"/>
            <w:r w:rsidRPr="003E6CB6">
              <w:rPr>
                <w:sz w:val="24"/>
                <w:szCs w:val="24"/>
              </w:rPr>
              <w:t xml:space="preserve">, </w:t>
            </w:r>
            <w:proofErr w:type="spellStart"/>
            <w:r w:rsidRPr="003E6CB6">
              <w:rPr>
                <w:sz w:val="24"/>
                <w:szCs w:val="24"/>
              </w:rPr>
              <w:t>ihre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Standpunkte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abstimmen</w:t>
            </w:r>
            <w:proofErr w:type="spellEnd"/>
            <w:r w:rsidRPr="003E6CB6">
              <w:rPr>
                <w:sz w:val="24"/>
                <w:szCs w:val="24"/>
              </w:rPr>
              <w:t xml:space="preserve"> und </w:t>
            </w:r>
            <w:proofErr w:type="spellStart"/>
            <w:r w:rsidRPr="003E6CB6">
              <w:rPr>
                <w:sz w:val="24"/>
                <w:szCs w:val="24"/>
              </w:rPr>
              <w:t>entscheiden</w:t>
            </w:r>
            <w:proofErr w:type="spellEnd"/>
            <w:r w:rsidRPr="003E6CB6">
              <w:rPr>
                <w:sz w:val="24"/>
                <w:szCs w:val="24"/>
              </w:rPr>
              <w:t xml:space="preserve">, </w:t>
            </w:r>
            <w:proofErr w:type="spellStart"/>
            <w:r w:rsidRPr="003E6CB6">
              <w:rPr>
                <w:sz w:val="24"/>
                <w:szCs w:val="24"/>
              </w:rPr>
              <w:t>ob</w:t>
            </w:r>
            <w:proofErr w:type="spellEnd"/>
            <w:r w:rsidRPr="003E6CB6">
              <w:rPr>
                <w:sz w:val="24"/>
                <w:szCs w:val="24"/>
              </w:rPr>
              <w:t xml:space="preserve"> und </w:t>
            </w:r>
            <w:proofErr w:type="spellStart"/>
            <w:r w:rsidRPr="003E6CB6">
              <w:rPr>
                <w:sz w:val="24"/>
                <w:szCs w:val="24"/>
              </w:rPr>
              <w:t>wie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Korrekturmaßnahmen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ergriffen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werden</w:t>
            </w:r>
            <w:proofErr w:type="spellEnd"/>
            <w:r w:rsidRPr="003E6CB6">
              <w:rPr>
                <w:sz w:val="24"/>
                <w:szCs w:val="24"/>
              </w:rPr>
              <w:t xml:space="preserve"> </w:t>
            </w:r>
            <w:proofErr w:type="spellStart"/>
            <w:r w:rsidRPr="003E6CB6">
              <w:rPr>
                <w:sz w:val="24"/>
                <w:szCs w:val="24"/>
              </w:rPr>
              <w:t>sollen</w:t>
            </w:r>
            <w:proofErr w:type="spellEnd"/>
            <w:r w:rsidRPr="003E6CB6">
              <w:rPr>
                <w:sz w:val="24"/>
                <w:szCs w:val="24"/>
              </w:rPr>
              <w:t>.</w:t>
            </w:r>
          </w:p>
        </w:tc>
      </w:tr>
    </w:tbl>
    <w:p w14:paraId="3E418D4E" w14:textId="77777777" w:rsidR="003E6CB6" w:rsidRDefault="003E6CB6" w:rsidP="003E6CB6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360"/>
        <w:rPr>
          <w:b/>
          <w:bCs/>
          <w:color w:val="000000"/>
          <w:sz w:val="24"/>
          <w:szCs w:val="24"/>
        </w:rPr>
      </w:pPr>
    </w:p>
    <w:p w14:paraId="7FEE4704" w14:textId="45D60318" w:rsidR="007C691D" w:rsidRPr="003E6CB6" w:rsidRDefault="00000000" w:rsidP="003E6CB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720"/>
        <w:rPr>
          <w:b/>
          <w:bCs/>
          <w:color w:val="000000"/>
          <w:sz w:val="24"/>
          <w:szCs w:val="24"/>
        </w:rPr>
      </w:pPr>
      <w:proofErr w:type="spellStart"/>
      <w:r w:rsidRPr="003E6CB6">
        <w:rPr>
          <w:b/>
          <w:bCs/>
          <w:color w:val="000000"/>
          <w:sz w:val="24"/>
          <w:szCs w:val="24"/>
        </w:rPr>
        <w:t>Rollenverteilung</w:t>
      </w:r>
      <w:proofErr w:type="spellEnd"/>
    </w:p>
    <w:p w14:paraId="732755BE" w14:textId="77777777" w:rsidR="007C691D" w:rsidRPr="003E6CB6" w:rsidRDefault="00000000">
      <w:pPr>
        <w:spacing w:before="120" w:after="120"/>
        <w:ind w:left="708"/>
        <w:rPr>
          <w:sz w:val="24"/>
          <w:szCs w:val="24"/>
        </w:rPr>
      </w:pPr>
      <w:r w:rsidRPr="003E6CB6">
        <w:rPr>
          <w:sz w:val="24"/>
          <w:szCs w:val="24"/>
        </w:rPr>
        <w:t xml:space="preserve">Die </w:t>
      </w:r>
      <w:proofErr w:type="spellStart"/>
      <w:r w:rsidRPr="003E6CB6">
        <w:rPr>
          <w:sz w:val="24"/>
          <w:szCs w:val="24"/>
        </w:rPr>
        <w:t>folgenden</w:t>
      </w:r>
      <w:proofErr w:type="spellEnd"/>
      <w:r w:rsidRPr="003E6CB6">
        <w:rPr>
          <w:sz w:val="24"/>
          <w:szCs w:val="24"/>
        </w:rPr>
        <w:t xml:space="preserve"> Rollen </w:t>
      </w:r>
      <w:proofErr w:type="spellStart"/>
      <w:r w:rsidRPr="003E6CB6">
        <w:rPr>
          <w:sz w:val="24"/>
          <w:szCs w:val="24"/>
        </w:rPr>
        <w:t>beziehen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sich</w:t>
      </w:r>
      <w:proofErr w:type="spellEnd"/>
      <w:r w:rsidRPr="003E6CB6">
        <w:rPr>
          <w:sz w:val="24"/>
          <w:szCs w:val="24"/>
        </w:rPr>
        <w:t xml:space="preserve"> auf das </w:t>
      </w:r>
      <w:proofErr w:type="spellStart"/>
      <w:r w:rsidRPr="003E6CB6">
        <w:rPr>
          <w:sz w:val="24"/>
          <w:szCs w:val="24"/>
        </w:rPr>
        <w:t>oben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beschriebene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Szenario</w:t>
      </w:r>
      <w:proofErr w:type="spellEnd"/>
      <w:r w:rsidRPr="003E6CB6">
        <w:rPr>
          <w:sz w:val="24"/>
          <w:szCs w:val="24"/>
        </w:rPr>
        <w:t xml:space="preserve"> „</w:t>
      </w:r>
      <w:proofErr w:type="spellStart"/>
      <w:r w:rsidRPr="003E6CB6">
        <w:rPr>
          <w:sz w:val="24"/>
          <w:szCs w:val="24"/>
        </w:rPr>
        <w:t>unterschiedliche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Zufriedenheit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mit</w:t>
      </w:r>
      <w:proofErr w:type="spellEnd"/>
      <w:r w:rsidRPr="003E6CB6">
        <w:rPr>
          <w:sz w:val="24"/>
          <w:szCs w:val="24"/>
        </w:rPr>
        <w:t xml:space="preserve"> der </w:t>
      </w:r>
      <w:proofErr w:type="spellStart"/>
      <w:r w:rsidRPr="003E6CB6">
        <w:rPr>
          <w:sz w:val="24"/>
          <w:szCs w:val="24"/>
        </w:rPr>
        <w:t>Leistung</w:t>
      </w:r>
      <w:proofErr w:type="spellEnd"/>
      <w:r w:rsidRPr="003E6CB6">
        <w:rPr>
          <w:sz w:val="24"/>
          <w:szCs w:val="24"/>
        </w:rPr>
        <w:t xml:space="preserve"> des </w:t>
      </w:r>
      <w:proofErr w:type="spellStart"/>
      <w:proofErr w:type="gramStart"/>
      <w:r w:rsidRPr="003E6CB6">
        <w:rPr>
          <w:sz w:val="24"/>
          <w:szCs w:val="24"/>
        </w:rPr>
        <w:t>Anbieters</w:t>
      </w:r>
      <w:proofErr w:type="spellEnd"/>
      <w:r w:rsidRPr="003E6CB6">
        <w:rPr>
          <w:sz w:val="24"/>
          <w:szCs w:val="24"/>
        </w:rPr>
        <w:t>“</w:t>
      </w:r>
      <w:proofErr w:type="gramEnd"/>
      <w:r w:rsidRPr="003E6CB6">
        <w:rPr>
          <w:sz w:val="24"/>
          <w:szCs w:val="24"/>
        </w:rPr>
        <w:t>.</w:t>
      </w:r>
    </w:p>
    <w:p w14:paraId="47114C70" w14:textId="77777777" w:rsidR="007C691D" w:rsidRPr="003E6CB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color w:val="000000"/>
          <w:sz w:val="24"/>
          <w:szCs w:val="24"/>
        </w:rPr>
      </w:pPr>
      <w:proofErr w:type="spellStart"/>
      <w:r w:rsidRPr="003E6CB6">
        <w:rPr>
          <w:b/>
          <w:bCs/>
          <w:color w:val="000000"/>
          <w:sz w:val="24"/>
          <w:szCs w:val="24"/>
        </w:rPr>
        <w:t>Koordinierende</w:t>
      </w:r>
      <w:proofErr w:type="spellEnd"/>
      <w:r w:rsidRPr="003E6CB6">
        <w:rPr>
          <w:b/>
          <w:bCs/>
          <w:color w:val="000000"/>
          <w:sz w:val="24"/>
          <w:szCs w:val="24"/>
        </w:rPr>
        <w:t xml:space="preserve"> Gemeinde (</w:t>
      </w:r>
      <w:proofErr w:type="spellStart"/>
      <w:r w:rsidRPr="003E6CB6">
        <w:rPr>
          <w:b/>
          <w:bCs/>
          <w:color w:val="000000"/>
          <w:sz w:val="24"/>
          <w:szCs w:val="24"/>
        </w:rPr>
        <w:t>Moderatorenrolle</w:t>
      </w:r>
      <w:proofErr w:type="spellEnd"/>
      <w:r w:rsidRPr="003E6CB6">
        <w:rPr>
          <w:b/>
          <w:bCs/>
          <w:color w:val="000000"/>
          <w:sz w:val="24"/>
          <w:szCs w:val="24"/>
        </w:rPr>
        <w:t xml:space="preserve">): </w:t>
      </w:r>
      <w:r w:rsidRPr="003E6CB6">
        <w:rPr>
          <w:color w:val="000000"/>
          <w:sz w:val="24"/>
          <w:szCs w:val="24"/>
        </w:rPr>
        <w:t>Organis</w:t>
      </w:r>
      <w:r w:rsidRPr="003E6CB6">
        <w:rPr>
          <w:sz w:val="24"/>
          <w:szCs w:val="24"/>
        </w:rPr>
        <w:t>ation</w:t>
      </w:r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einer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gemeinsame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Diskussion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zwischen</w:t>
      </w:r>
      <w:proofErr w:type="spellEnd"/>
      <w:r w:rsidRPr="003E6CB6">
        <w:rPr>
          <w:color w:val="000000"/>
          <w:sz w:val="24"/>
          <w:szCs w:val="24"/>
        </w:rPr>
        <w:t xml:space="preserve"> den Gemeinden, </w:t>
      </w:r>
      <w:proofErr w:type="spellStart"/>
      <w:r w:rsidRPr="003E6CB6">
        <w:rPr>
          <w:sz w:val="24"/>
          <w:szCs w:val="24"/>
        </w:rPr>
        <w:t>Sammlung</w:t>
      </w:r>
      <w:proofErr w:type="spellEnd"/>
      <w:r w:rsidRPr="003E6CB6">
        <w:rPr>
          <w:color w:val="000000"/>
          <w:sz w:val="24"/>
          <w:szCs w:val="24"/>
        </w:rPr>
        <w:t xml:space="preserve"> und </w:t>
      </w:r>
      <w:proofErr w:type="spellStart"/>
      <w:r w:rsidRPr="003E6CB6">
        <w:rPr>
          <w:sz w:val="24"/>
          <w:szCs w:val="24"/>
        </w:rPr>
        <w:t>Strukturierung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r w:rsidRPr="003E6CB6">
        <w:rPr>
          <w:sz w:val="24"/>
          <w:szCs w:val="24"/>
        </w:rPr>
        <w:t>von</w:t>
      </w:r>
      <w:r w:rsidRPr="003E6CB6">
        <w:rPr>
          <w:color w:val="000000"/>
          <w:sz w:val="24"/>
          <w:szCs w:val="24"/>
        </w:rPr>
        <w:t xml:space="preserve"> Feedback </w:t>
      </w:r>
      <w:proofErr w:type="spellStart"/>
      <w:r w:rsidRPr="003E6CB6">
        <w:rPr>
          <w:color w:val="000000"/>
          <w:sz w:val="24"/>
          <w:szCs w:val="24"/>
        </w:rPr>
        <w:t>aller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Beteiligten</w:t>
      </w:r>
      <w:proofErr w:type="spellEnd"/>
      <w:r w:rsidRPr="003E6CB6">
        <w:rPr>
          <w:color w:val="000000"/>
          <w:sz w:val="24"/>
          <w:szCs w:val="24"/>
        </w:rPr>
        <w:t xml:space="preserve">, </w:t>
      </w:r>
      <w:proofErr w:type="spellStart"/>
      <w:r w:rsidRPr="003E6CB6">
        <w:rPr>
          <w:sz w:val="24"/>
          <w:szCs w:val="24"/>
        </w:rPr>
        <w:t>Bündelung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unterschiedlicher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Standpunkte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zu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einer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gemeinsamen</w:t>
      </w:r>
      <w:proofErr w:type="spellEnd"/>
      <w:r w:rsidRPr="003E6CB6">
        <w:rPr>
          <w:color w:val="000000"/>
          <w:sz w:val="24"/>
          <w:szCs w:val="24"/>
        </w:rPr>
        <w:t xml:space="preserve"> Positio</w:t>
      </w:r>
      <w:r w:rsidRPr="003E6CB6">
        <w:rPr>
          <w:sz w:val="24"/>
          <w:szCs w:val="24"/>
        </w:rPr>
        <w:t>n</w:t>
      </w:r>
      <w:r w:rsidRPr="003E6CB6">
        <w:rPr>
          <w:color w:val="000000"/>
          <w:sz w:val="24"/>
          <w:szCs w:val="24"/>
        </w:rPr>
        <w:t xml:space="preserve">, </w:t>
      </w:r>
      <w:proofErr w:type="spellStart"/>
      <w:r w:rsidRPr="003E6CB6">
        <w:rPr>
          <w:color w:val="000000"/>
          <w:sz w:val="24"/>
          <w:szCs w:val="24"/>
        </w:rPr>
        <w:t>keine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formelle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Entscheidungsbefugnis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über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andere</w:t>
      </w:r>
      <w:proofErr w:type="spellEnd"/>
      <w:r w:rsidRPr="003E6CB6">
        <w:rPr>
          <w:color w:val="000000"/>
          <w:sz w:val="24"/>
          <w:szCs w:val="24"/>
        </w:rPr>
        <w:t>.</w:t>
      </w:r>
    </w:p>
    <w:p w14:paraId="7DAE4C9C" w14:textId="77777777" w:rsidR="007C691D" w:rsidRPr="003E6CB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color w:val="000000"/>
          <w:sz w:val="24"/>
          <w:szCs w:val="24"/>
        </w:rPr>
      </w:pPr>
      <w:proofErr w:type="spellStart"/>
      <w:r w:rsidRPr="003E6CB6">
        <w:rPr>
          <w:b/>
          <w:bCs/>
          <w:color w:val="000000"/>
          <w:sz w:val="24"/>
          <w:szCs w:val="24"/>
        </w:rPr>
        <w:t>Zufriedene</w:t>
      </w:r>
      <w:proofErr w:type="spellEnd"/>
      <w:r w:rsidRPr="003E6CB6">
        <w:rPr>
          <w:b/>
          <w:bCs/>
          <w:color w:val="000000"/>
          <w:sz w:val="24"/>
          <w:szCs w:val="24"/>
        </w:rPr>
        <w:t xml:space="preserve"> Gemeinden (1–3 Rollen)</w:t>
      </w:r>
      <w:r w:rsidRPr="003E6CB6">
        <w:rPr>
          <w:color w:val="000000"/>
          <w:sz w:val="24"/>
          <w:szCs w:val="24"/>
        </w:rPr>
        <w:t xml:space="preserve">: </w:t>
      </w:r>
      <w:proofErr w:type="spellStart"/>
      <w:r w:rsidRPr="003E6CB6">
        <w:rPr>
          <w:color w:val="000000"/>
          <w:sz w:val="24"/>
          <w:szCs w:val="24"/>
        </w:rPr>
        <w:t>Bericht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darüber</w:t>
      </w:r>
      <w:proofErr w:type="spellEnd"/>
      <w:r w:rsidRPr="003E6CB6">
        <w:rPr>
          <w:color w:val="000000"/>
          <w:sz w:val="24"/>
          <w:szCs w:val="24"/>
        </w:rPr>
        <w:t xml:space="preserve">, </w:t>
      </w:r>
      <w:proofErr w:type="spellStart"/>
      <w:r w:rsidRPr="003E6CB6">
        <w:rPr>
          <w:color w:val="000000"/>
          <w:sz w:val="24"/>
          <w:szCs w:val="24"/>
        </w:rPr>
        <w:t>dass</w:t>
      </w:r>
      <w:proofErr w:type="spellEnd"/>
      <w:r w:rsidRPr="003E6CB6">
        <w:rPr>
          <w:color w:val="000000"/>
          <w:sz w:val="24"/>
          <w:szCs w:val="24"/>
        </w:rPr>
        <w:t xml:space="preserve"> die </w:t>
      </w:r>
      <w:proofErr w:type="spellStart"/>
      <w:r w:rsidRPr="003E6CB6">
        <w:rPr>
          <w:color w:val="000000"/>
          <w:sz w:val="24"/>
          <w:szCs w:val="24"/>
        </w:rPr>
        <w:t>Dienstleistungsqualität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akzeptabel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ist</w:t>
      </w:r>
      <w:proofErr w:type="spellEnd"/>
      <w:r w:rsidRPr="003E6CB6">
        <w:rPr>
          <w:color w:val="000000"/>
          <w:sz w:val="24"/>
          <w:szCs w:val="24"/>
        </w:rPr>
        <w:t xml:space="preserve">, </w:t>
      </w:r>
      <w:proofErr w:type="spellStart"/>
      <w:r w:rsidRPr="003E6CB6">
        <w:rPr>
          <w:sz w:val="24"/>
          <w:szCs w:val="24"/>
        </w:rPr>
        <w:t>Priorisierung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möglicherweise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Kontinuität</w:t>
      </w:r>
      <w:proofErr w:type="spellEnd"/>
      <w:r w:rsidRPr="003E6CB6">
        <w:rPr>
          <w:color w:val="000000"/>
          <w:sz w:val="24"/>
          <w:szCs w:val="24"/>
        </w:rPr>
        <w:t xml:space="preserve"> und </w:t>
      </w:r>
      <w:proofErr w:type="spellStart"/>
      <w:r w:rsidRPr="003E6CB6">
        <w:rPr>
          <w:color w:val="000000"/>
          <w:sz w:val="24"/>
          <w:szCs w:val="24"/>
        </w:rPr>
        <w:t>Stabilität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gegenüber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Vertragsänderungen</w:t>
      </w:r>
      <w:proofErr w:type="spellEnd"/>
      <w:r w:rsidRPr="003E6CB6">
        <w:rPr>
          <w:color w:val="000000"/>
          <w:sz w:val="24"/>
          <w:szCs w:val="24"/>
        </w:rPr>
        <w:t xml:space="preserve">, </w:t>
      </w:r>
      <w:proofErr w:type="spellStart"/>
      <w:r w:rsidRPr="003E6CB6">
        <w:rPr>
          <w:color w:val="000000"/>
          <w:sz w:val="24"/>
          <w:szCs w:val="24"/>
        </w:rPr>
        <w:t>potenziell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risikoscheuer</w:t>
      </w:r>
      <w:proofErr w:type="spellEnd"/>
      <w:r w:rsidRPr="003E6CB6">
        <w:rPr>
          <w:color w:val="000000"/>
          <w:sz w:val="24"/>
          <w:szCs w:val="24"/>
        </w:rPr>
        <w:t xml:space="preserve"> in </w:t>
      </w:r>
      <w:proofErr w:type="spellStart"/>
      <w:r w:rsidRPr="003E6CB6">
        <w:rPr>
          <w:color w:val="000000"/>
          <w:sz w:val="24"/>
          <w:szCs w:val="24"/>
        </w:rPr>
        <w:t>Bezug</w:t>
      </w:r>
      <w:proofErr w:type="spellEnd"/>
      <w:r w:rsidRPr="003E6CB6">
        <w:rPr>
          <w:color w:val="000000"/>
          <w:sz w:val="24"/>
          <w:szCs w:val="24"/>
        </w:rPr>
        <w:t xml:space="preserve"> auf </w:t>
      </w:r>
      <w:proofErr w:type="spellStart"/>
      <w:r w:rsidRPr="003E6CB6">
        <w:rPr>
          <w:color w:val="000000"/>
          <w:sz w:val="24"/>
          <w:szCs w:val="24"/>
        </w:rPr>
        <w:t>Eskalation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oder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Sanktionen</w:t>
      </w:r>
      <w:proofErr w:type="spellEnd"/>
      <w:r w:rsidRPr="003E6CB6">
        <w:rPr>
          <w:color w:val="000000"/>
          <w:sz w:val="24"/>
          <w:szCs w:val="24"/>
        </w:rPr>
        <w:t xml:space="preserve">, </w:t>
      </w:r>
      <w:proofErr w:type="spellStart"/>
      <w:r w:rsidRPr="003E6CB6">
        <w:rPr>
          <w:color w:val="000000"/>
          <w:sz w:val="24"/>
          <w:szCs w:val="24"/>
        </w:rPr>
        <w:t>liefern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gegebenenfalls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Nachweise</w:t>
      </w:r>
      <w:proofErr w:type="spellEnd"/>
      <w:r w:rsidRPr="003E6CB6">
        <w:rPr>
          <w:color w:val="000000"/>
          <w:sz w:val="24"/>
          <w:szCs w:val="24"/>
        </w:rPr>
        <w:t xml:space="preserve"> für </w:t>
      </w:r>
      <w:proofErr w:type="spellStart"/>
      <w:r w:rsidRPr="003E6CB6">
        <w:rPr>
          <w:color w:val="000000"/>
          <w:sz w:val="24"/>
          <w:szCs w:val="24"/>
        </w:rPr>
        <w:t>eine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zufriedenstellende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Leistung</w:t>
      </w:r>
      <w:proofErr w:type="spellEnd"/>
      <w:r w:rsidRPr="003E6CB6">
        <w:rPr>
          <w:color w:val="000000"/>
          <w:sz w:val="24"/>
          <w:szCs w:val="24"/>
        </w:rPr>
        <w:t>.</w:t>
      </w:r>
    </w:p>
    <w:p w14:paraId="22BDFA67" w14:textId="77777777" w:rsidR="007C691D" w:rsidRPr="003E6CB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color w:val="000000"/>
          <w:sz w:val="24"/>
          <w:szCs w:val="24"/>
        </w:rPr>
      </w:pPr>
      <w:proofErr w:type="spellStart"/>
      <w:r w:rsidRPr="003E6CB6">
        <w:rPr>
          <w:b/>
          <w:bCs/>
          <w:color w:val="000000"/>
          <w:sz w:val="24"/>
          <w:szCs w:val="24"/>
        </w:rPr>
        <w:t>Unzufriedene</w:t>
      </w:r>
      <w:proofErr w:type="spellEnd"/>
      <w:r w:rsidRPr="003E6CB6">
        <w:rPr>
          <w:b/>
          <w:bCs/>
          <w:color w:val="000000"/>
          <w:sz w:val="24"/>
          <w:szCs w:val="24"/>
        </w:rPr>
        <w:t xml:space="preserve"> Gemeinden (1–3 Rollen)</w:t>
      </w:r>
      <w:r w:rsidRPr="003E6CB6">
        <w:rPr>
          <w:color w:val="000000"/>
          <w:sz w:val="24"/>
          <w:szCs w:val="24"/>
        </w:rPr>
        <w:t xml:space="preserve">: </w:t>
      </w:r>
      <w:proofErr w:type="spellStart"/>
      <w:r w:rsidRPr="003E6CB6">
        <w:rPr>
          <w:color w:val="000000"/>
          <w:sz w:val="24"/>
          <w:szCs w:val="24"/>
        </w:rPr>
        <w:t>Meld</w:t>
      </w:r>
      <w:r w:rsidRPr="003E6CB6">
        <w:rPr>
          <w:sz w:val="24"/>
          <w:szCs w:val="24"/>
        </w:rPr>
        <w:t>ung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wiederkehrender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Probleme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mit</w:t>
      </w:r>
      <w:proofErr w:type="spellEnd"/>
      <w:r w:rsidRPr="003E6CB6">
        <w:rPr>
          <w:color w:val="000000"/>
          <w:sz w:val="24"/>
          <w:szCs w:val="24"/>
        </w:rPr>
        <w:t xml:space="preserve"> der </w:t>
      </w:r>
      <w:proofErr w:type="spellStart"/>
      <w:r w:rsidRPr="003E6CB6">
        <w:rPr>
          <w:color w:val="000000"/>
          <w:sz w:val="24"/>
          <w:szCs w:val="24"/>
        </w:rPr>
        <w:t>Dienstleistungsqualität</w:t>
      </w:r>
      <w:proofErr w:type="spellEnd"/>
      <w:r w:rsidRPr="003E6CB6">
        <w:rPr>
          <w:color w:val="000000"/>
          <w:sz w:val="24"/>
          <w:szCs w:val="24"/>
        </w:rPr>
        <w:t xml:space="preserve">, </w:t>
      </w:r>
      <w:proofErr w:type="spellStart"/>
      <w:r w:rsidRPr="003E6CB6">
        <w:rPr>
          <w:color w:val="000000"/>
          <w:sz w:val="24"/>
          <w:szCs w:val="24"/>
        </w:rPr>
        <w:t>drängen</w:t>
      </w:r>
      <w:proofErr w:type="spellEnd"/>
      <w:r w:rsidRPr="003E6CB6">
        <w:rPr>
          <w:color w:val="000000"/>
          <w:sz w:val="24"/>
          <w:szCs w:val="24"/>
        </w:rPr>
        <w:t xml:space="preserve"> auf </w:t>
      </w:r>
      <w:proofErr w:type="spellStart"/>
      <w:r w:rsidRPr="003E6CB6">
        <w:rPr>
          <w:color w:val="000000"/>
          <w:sz w:val="24"/>
          <w:szCs w:val="24"/>
        </w:rPr>
        <w:t>Korrekturmaßnahmen</w:t>
      </w:r>
      <w:proofErr w:type="spellEnd"/>
      <w:r w:rsidRPr="003E6CB6">
        <w:rPr>
          <w:color w:val="000000"/>
          <w:sz w:val="24"/>
          <w:szCs w:val="24"/>
        </w:rPr>
        <w:t xml:space="preserve">, </w:t>
      </w:r>
      <w:proofErr w:type="spellStart"/>
      <w:r w:rsidRPr="003E6CB6">
        <w:rPr>
          <w:color w:val="000000"/>
          <w:sz w:val="24"/>
          <w:szCs w:val="24"/>
        </w:rPr>
        <w:t>strengere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Durchsetzung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oder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mögliche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Vertragsanpassungen</w:t>
      </w:r>
      <w:proofErr w:type="spellEnd"/>
      <w:r w:rsidRPr="003E6CB6">
        <w:rPr>
          <w:color w:val="000000"/>
          <w:sz w:val="24"/>
          <w:szCs w:val="24"/>
        </w:rPr>
        <w:t xml:space="preserve">, </w:t>
      </w:r>
      <w:proofErr w:type="spellStart"/>
      <w:r w:rsidRPr="003E6CB6">
        <w:rPr>
          <w:sz w:val="24"/>
          <w:szCs w:val="24"/>
        </w:rPr>
        <w:t>Forderung</w:t>
      </w:r>
      <w:proofErr w:type="spellEnd"/>
      <w:r w:rsidRPr="003E6CB6">
        <w:rPr>
          <w:color w:val="000000"/>
          <w:sz w:val="24"/>
          <w:szCs w:val="24"/>
        </w:rPr>
        <w:t xml:space="preserve"> von </w:t>
      </w:r>
      <w:proofErr w:type="spellStart"/>
      <w:r w:rsidRPr="003E6CB6">
        <w:rPr>
          <w:color w:val="000000"/>
          <w:sz w:val="24"/>
          <w:szCs w:val="24"/>
        </w:rPr>
        <w:t>mögliche</w:t>
      </w:r>
      <w:r w:rsidRPr="003E6CB6">
        <w:rPr>
          <w:sz w:val="24"/>
          <w:szCs w:val="24"/>
        </w:rPr>
        <w:t>n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Entschädigungen</w:t>
      </w:r>
      <w:proofErr w:type="spellEnd"/>
      <w:r w:rsidRPr="003E6CB6">
        <w:rPr>
          <w:color w:val="000000"/>
          <w:sz w:val="24"/>
          <w:szCs w:val="24"/>
        </w:rPr>
        <w:t xml:space="preserve">, </w:t>
      </w:r>
      <w:proofErr w:type="spellStart"/>
      <w:r w:rsidRPr="003E6CB6">
        <w:rPr>
          <w:color w:val="000000"/>
          <w:sz w:val="24"/>
          <w:szCs w:val="24"/>
        </w:rPr>
        <w:t>verbesserter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Überwachung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oder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Eskalationsverfahren</w:t>
      </w:r>
      <w:proofErr w:type="spellEnd"/>
      <w:r w:rsidRPr="003E6CB6">
        <w:rPr>
          <w:color w:val="000000"/>
          <w:sz w:val="24"/>
          <w:szCs w:val="24"/>
        </w:rPr>
        <w:t xml:space="preserve">, </w:t>
      </w:r>
      <w:proofErr w:type="spellStart"/>
      <w:r w:rsidRPr="003E6CB6">
        <w:rPr>
          <w:color w:val="000000"/>
          <w:sz w:val="24"/>
          <w:szCs w:val="24"/>
        </w:rPr>
        <w:t>stehen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aufgrund</w:t>
      </w:r>
      <w:proofErr w:type="spellEnd"/>
      <w:r w:rsidRPr="003E6CB6">
        <w:rPr>
          <w:color w:val="000000"/>
          <w:sz w:val="24"/>
          <w:szCs w:val="24"/>
        </w:rPr>
        <w:t xml:space="preserve"> von </w:t>
      </w:r>
      <w:proofErr w:type="spellStart"/>
      <w:r w:rsidRPr="003E6CB6">
        <w:rPr>
          <w:color w:val="000000"/>
          <w:sz w:val="24"/>
          <w:szCs w:val="24"/>
        </w:rPr>
        <w:t>Dienstleistungsmängeln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unter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operativem</w:t>
      </w:r>
      <w:proofErr w:type="spellEnd"/>
      <w:r w:rsidRPr="003E6CB6">
        <w:rPr>
          <w:color w:val="000000"/>
          <w:sz w:val="24"/>
          <w:szCs w:val="24"/>
        </w:rPr>
        <w:t xml:space="preserve"> Druck.</w:t>
      </w:r>
    </w:p>
    <w:p w14:paraId="6D3C1350" w14:textId="162945F7" w:rsidR="003E6CB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color w:val="000000"/>
          <w:sz w:val="24"/>
          <w:szCs w:val="24"/>
        </w:rPr>
      </w:pPr>
      <w:proofErr w:type="spellStart"/>
      <w:r w:rsidRPr="003E6CB6">
        <w:rPr>
          <w:b/>
          <w:bCs/>
          <w:color w:val="000000"/>
          <w:sz w:val="24"/>
          <w:szCs w:val="24"/>
        </w:rPr>
        <w:t>Dienstleister</w:t>
      </w:r>
      <w:proofErr w:type="spellEnd"/>
      <w:r w:rsidRPr="003E6CB6">
        <w:rPr>
          <w:b/>
          <w:bCs/>
          <w:color w:val="000000"/>
          <w:sz w:val="24"/>
          <w:szCs w:val="24"/>
        </w:rPr>
        <w:t xml:space="preserve"> (</w:t>
      </w:r>
      <w:proofErr w:type="spellStart"/>
      <w:r w:rsidRPr="003E6CB6">
        <w:rPr>
          <w:b/>
          <w:bCs/>
          <w:color w:val="000000"/>
          <w:sz w:val="24"/>
          <w:szCs w:val="24"/>
        </w:rPr>
        <w:t>optionale</w:t>
      </w:r>
      <w:proofErr w:type="spellEnd"/>
      <w:r w:rsidRPr="003E6CB6">
        <w:rPr>
          <w:b/>
          <w:bCs/>
          <w:color w:val="000000"/>
          <w:sz w:val="24"/>
          <w:szCs w:val="24"/>
        </w:rPr>
        <w:t xml:space="preserve"> Rolle</w:t>
      </w:r>
      <w:r w:rsidRPr="003E6CB6">
        <w:rPr>
          <w:b/>
          <w:bCs/>
          <w:color w:val="000000"/>
          <w:sz w:val="24"/>
          <w:szCs w:val="24"/>
          <w:vertAlign w:val="superscript"/>
        </w:rPr>
        <w:footnoteReference w:id="1"/>
      </w:r>
      <w:r w:rsidRPr="003E6CB6">
        <w:rPr>
          <w:b/>
          <w:bCs/>
          <w:color w:val="000000"/>
          <w:sz w:val="24"/>
          <w:szCs w:val="24"/>
        </w:rPr>
        <w:t>)</w:t>
      </w:r>
      <w:r w:rsidRPr="003E6CB6">
        <w:rPr>
          <w:color w:val="000000"/>
          <w:sz w:val="24"/>
          <w:szCs w:val="24"/>
        </w:rPr>
        <w:t xml:space="preserve">: </w:t>
      </w:r>
      <w:proofErr w:type="spellStart"/>
      <w:r w:rsidRPr="003E6CB6">
        <w:rPr>
          <w:color w:val="000000"/>
          <w:sz w:val="24"/>
          <w:szCs w:val="24"/>
        </w:rPr>
        <w:t>Reagiert</w:t>
      </w:r>
      <w:proofErr w:type="spellEnd"/>
      <w:r w:rsidRPr="003E6CB6">
        <w:rPr>
          <w:color w:val="000000"/>
          <w:sz w:val="24"/>
          <w:szCs w:val="24"/>
        </w:rPr>
        <w:t xml:space="preserve"> auf </w:t>
      </w:r>
      <w:proofErr w:type="spellStart"/>
      <w:r w:rsidRPr="003E6CB6">
        <w:rPr>
          <w:color w:val="000000"/>
          <w:sz w:val="24"/>
          <w:szCs w:val="24"/>
        </w:rPr>
        <w:t>Beschwerden</w:t>
      </w:r>
      <w:proofErr w:type="spellEnd"/>
      <w:r w:rsidRPr="003E6CB6">
        <w:rPr>
          <w:color w:val="000000"/>
          <w:sz w:val="24"/>
          <w:szCs w:val="24"/>
        </w:rPr>
        <w:t xml:space="preserve"> und </w:t>
      </w:r>
      <w:proofErr w:type="spellStart"/>
      <w:r w:rsidRPr="003E6CB6">
        <w:rPr>
          <w:color w:val="000000"/>
          <w:sz w:val="24"/>
          <w:szCs w:val="24"/>
        </w:rPr>
        <w:t>Rückmeldungen</w:t>
      </w:r>
      <w:proofErr w:type="spellEnd"/>
      <w:r w:rsidRPr="003E6CB6">
        <w:rPr>
          <w:color w:val="000000"/>
          <w:sz w:val="24"/>
          <w:szCs w:val="24"/>
        </w:rPr>
        <w:t xml:space="preserve">, </w:t>
      </w:r>
      <w:proofErr w:type="spellStart"/>
      <w:r w:rsidRPr="003E6CB6">
        <w:rPr>
          <w:color w:val="000000"/>
          <w:sz w:val="24"/>
          <w:szCs w:val="24"/>
        </w:rPr>
        <w:t>erläutert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Leistungsschwankungen</w:t>
      </w:r>
      <w:proofErr w:type="spellEnd"/>
      <w:r w:rsidRPr="003E6CB6">
        <w:rPr>
          <w:color w:val="000000"/>
          <w:sz w:val="24"/>
          <w:szCs w:val="24"/>
        </w:rPr>
        <w:t xml:space="preserve"> (auf </w:t>
      </w:r>
      <w:proofErr w:type="spellStart"/>
      <w:r w:rsidRPr="003E6CB6">
        <w:rPr>
          <w:color w:val="000000"/>
          <w:sz w:val="24"/>
          <w:szCs w:val="24"/>
        </w:rPr>
        <w:t>Nachfrage</w:t>
      </w:r>
      <w:proofErr w:type="spellEnd"/>
      <w:r w:rsidRPr="003E6CB6">
        <w:rPr>
          <w:color w:val="000000"/>
          <w:sz w:val="24"/>
          <w:szCs w:val="24"/>
        </w:rPr>
        <w:t xml:space="preserve">), </w:t>
      </w:r>
      <w:proofErr w:type="spellStart"/>
      <w:r w:rsidRPr="003E6CB6">
        <w:rPr>
          <w:color w:val="000000"/>
          <w:sz w:val="24"/>
          <w:szCs w:val="24"/>
        </w:rPr>
        <w:t>bietet</w:t>
      </w:r>
      <w:proofErr w:type="spellEnd"/>
      <w:r w:rsidRPr="003E6CB6">
        <w:rPr>
          <w:color w:val="000000"/>
          <w:sz w:val="24"/>
          <w:szCs w:val="24"/>
        </w:rPr>
        <w:t xml:space="preserve"> (</w:t>
      </w:r>
      <w:proofErr w:type="spellStart"/>
      <w:r w:rsidRPr="003E6CB6">
        <w:rPr>
          <w:color w:val="000000"/>
          <w:sz w:val="24"/>
          <w:szCs w:val="24"/>
        </w:rPr>
        <w:t>unzureichende</w:t>
      </w:r>
      <w:proofErr w:type="spellEnd"/>
      <w:r w:rsidRPr="003E6CB6">
        <w:rPr>
          <w:color w:val="000000"/>
          <w:sz w:val="24"/>
          <w:szCs w:val="24"/>
        </w:rPr>
        <w:t xml:space="preserve">) </w:t>
      </w:r>
      <w:proofErr w:type="spellStart"/>
      <w:r w:rsidRPr="003E6CB6">
        <w:rPr>
          <w:color w:val="000000"/>
          <w:sz w:val="24"/>
          <w:szCs w:val="24"/>
        </w:rPr>
        <w:t>Verbesserungsmaßnahmen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oder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Korrekturmaßnahmen</w:t>
      </w:r>
      <w:proofErr w:type="spellEnd"/>
      <w:r w:rsidRPr="003E6CB6">
        <w:rPr>
          <w:color w:val="000000"/>
          <w:sz w:val="24"/>
          <w:szCs w:val="24"/>
        </w:rPr>
        <w:t xml:space="preserve"> an, </w:t>
      </w:r>
      <w:proofErr w:type="spellStart"/>
      <w:r w:rsidRPr="003E6CB6">
        <w:rPr>
          <w:color w:val="000000"/>
          <w:sz w:val="24"/>
          <w:szCs w:val="24"/>
        </w:rPr>
        <w:t>verhandelt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über</w:t>
      </w:r>
      <w:proofErr w:type="spellEnd"/>
      <w:r w:rsidRPr="003E6CB6">
        <w:rPr>
          <w:color w:val="000000"/>
          <w:sz w:val="24"/>
          <w:szCs w:val="24"/>
        </w:rPr>
        <w:t xml:space="preserve"> </w:t>
      </w:r>
      <w:proofErr w:type="spellStart"/>
      <w:r w:rsidRPr="003E6CB6">
        <w:rPr>
          <w:color w:val="000000"/>
          <w:sz w:val="24"/>
          <w:szCs w:val="24"/>
        </w:rPr>
        <w:t>Erwartungen</w:t>
      </w:r>
      <w:proofErr w:type="spellEnd"/>
      <w:r w:rsidRPr="003E6CB6">
        <w:rPr>
          <w:color w:val="000000"/>
          <w:sz w:val="24"/>
          <w:szCs w:val="24"/>
        </w:rPr>
        <w:t xml:space="preserve"> und </w:t>
      </w:r>
      <w:proofErr w:type="spellStart"/>
      <w:r w:rsidRPr="003E6CB6">
        <w:rPr>
          <w:color w:val="000000"/>
          <w:sz w:val="24"/>
          <w:szCs w:val="24"/>
        </w:rPr>
        <w:t>Verpflichtungen</w:t>
      </w:r>
      <w:proofErr w:type="spellEnd"/>
      <w:r w:rsidRPr="003E6CB6">
        <w:rPr>
          <w:color w:val="000000"/>
          <w:sz w:val="24"/>
          <w:szCs w:val="24"/>
        </w:rPr>
        <w:t>.</w:t>
      </w:r>
    </w:p>
    <w:p w14:paraId="76903AB6" w14:textId="384A180C" w:rsidR="007C691D" w:rsidRPr="003E6CB6" w:rsidRDefault="003E6CB6" w:rsidP="003E6CB6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br w:type="page"/>
      </w:r>
    </w:p>
    <w:p w14:paraId="34BDD25C" w14:textId="77777777" w:rsidR="007C691D" w:rsidRPr="003E6CB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720"/>
        <w:rPr>
          <w:b/>
          <w:bCs/>
          <w:color w:val="000000"/>
          <w:sz w:val="24"/>
          <w:szCs w:val="24"/>
        </w:rPr>
      </w:pPr>
      <w:proofErr w:type="spellStart"/>
      <w:r w:rsidRPr="003E6CB6">
        <w:rPr>
          <w:b/>
          <w:bCs/>
          <w:color w:val="000000"/>
          <w:sz w:val="24"/>
          <w:szCs w:val="24"/>
        </w:rPr>
        <w:lastRenderedPageBreak/>
        <w:t>Klärung</w:t>
      </w:r>
      <w:proofErr w:type="spellEnd"/>
      <w:r w:rsidRPr="003E6CB6">
        <w:rPr>
          <w:b/>
          <w:bCs/>
          <w:color w:val="000000"/>
          <w:sz w:val="24"/>
          <w:szCs w:val="24"/>
        </w:rPr>
        <w:t xml:space="preserve"> der </w:t>
      </w:r>
      <w:proofErr w:type="spellStart"/>
      <w:r w:rsidRPr="003E6CB6">
        <w:rPr>
          <w:b/>
          <w:bCs/>
          <w:color w:val="000000"/>
          <w:sz w:val="24"/>
          <w:szCs w:val="24"/>
        </w:rPr>
        <w:t>Ziele</w:t>
      </w:r>
      <w:proofErr w:type="spellEnd"/>
      <w:r w:rsidRPr="003E6CB6">
        <w:rPr>
          <w:b/>
          <w:bCs/>
          <w:color w:val="000000"/>
          <w:sz w:val="24"/>
          <w:szCs w:val="24"/>
        </w:rPr>
        <w:t xml:space="preserve"> und </w:t>
      </w:r>
      <w:proofErr w:type="spellStart"/>
      <w:r w:rsidRPr="003E6CB6">
        <w:rPr>
          <w:b/>
          <w:bCs/>
          <w:color w:val="000000"/>
          <w:sz w:val="24"/>
          <w:szCs w:val="24"/>
        </w:rPr>
        <w:t>Regeln</w:t>
      </w:r>
      <w:proofErr w:type="spellEnd"/>
    </w:p>
    <w:p w14:paraId="713BD548" w14:textId="77777777" w:rsidR="007C691D" w:rsidRDefault="00000000">
      <w:pPr>
        <w:spacing w:before="120" w:after="120"/>
        <w:ind w:left="708"/>
        <w:jc w:val="both"/>
        <w:rPr>
          <w:sz w:val="24"/>
          <w:szCs w:val="24"/>
        </w:rPr>
      </w:pPr>
      <w:r w:rsidRPr="003E6CB6">
        <w:rPr>
          <w:sz w:val="24"/>
          <w:szCs w:val="24"/>
        </w:rPr>
        <w:t xml:space="preserve">Den </w:t>
      </w:r>
      <w:proofErr w:type="spellStart"/>
      <w:r w:rsidRPr="003E6CB6">
        <w:rPr>
          <w:sz w:val="24"/>
          <w:szCs w:val="24"/>
        </w:rPr>
        <w:t>Teilnehmenden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werden</w:t>
      </w:r>
      <w:proofErr w:type="spellEnd"/>
      <w:r w:rsidRPr="003E6CB6">
        <w:rPr>
          <w:sz w:val="24"/>
          <w:szCs w:val="24"/>
        </w:rPr>
        <w:t xml:space="preserve"> die </w:t>
      </w:r>
      <w:proofErr w:type="spellStart"/>
      <w:r w:rsidRPr="003E6CB6">
        <w:rPr>
          <w:sz w:val="24"/>
          <w:szCs w:val="24"/>
        </w:rPr>
        <w:t>Ziele</w:t>
      </w:r>
      <w:proofErr w:type="spellEnd"/>
      <w:r w:rsidRPr="003E6CB6">
        <w:rPr>
          <w:sz w:val="24"/>
          <w:szCs w:val="24"/>
        </w:rPr>
        <w:t xml:space="preserve"> der </w:t>
      </w:r>
      <w:proofErr w:type="spellStart"/>
      <w:r w:rsidRPr="003E6CB6">
        <w:rPr>
          <w:sz w:val="24"/>
          <w:szCs w:val="24"/>
        </w:rPr>
        <w:t>Übung</w:t>
      </w:r>
      <w:proofErr w:type="spellEnd"/>
      <w:r w:rsidRPr="003E6CB6">
        <w:rPr>
          <w:sz w:val="24"/>
          <w:szCs w:val="24"/>
        </w:rPr>
        <w:t xml:space="preserve">, die </w:t>
      </w:r>
      <w:proofErr w:type="spellStart"/>
      <w:r w:rsidRPr="003E6CB6">
        <w:rPr>
          <w:sz w:val="24"/>
          <w:szCs w:val="24"/>
        </w:rPr>
        <w:t>Interaktionsregeln</w:t>
      </w:r>
      <w:proofErr w:type="spellEnd"/>
      <w:r w:rsidRPr="003E6CB6">
        <w:rPr>
          <w:sz w:val="24"/>
          <w:szCs w:val="24"/>
        </w:rPr>
        <w:t xml:space="preserve"> und die </w:t>
      </w:r>
      <w:proofErr w:type="spellStart"/>
      <w:r w:rsidRPr="003E6CB6">
        <w:rPr>
          <w:sz w:val="24"/>
          <w:szCs w:val="24"/>
        </w:rPr>
        <w:t>erwarteten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Ergebnisse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vorgestellt</w:t>
      </w:r>
      <w:proofErr w:type="spellEnd"/>
      <w:r w:rsidRPr="003E6CB6">
        <w:rPr>
          <w:sz w:val="24"/>
          <w:szCs w:val="24"/>
        </w:rPr>
        <w:t xml:space="preserve">. Alle </w:t>
      </w:r>
      <w:proofErr w:type="spellStart"/>
      <w:r w:rsidRPr="003E6CB6">
        <w:rPr>
          <w:sz w:val="24"/>
          <w:szCs w:val="24"/>
        </w:rPr>
        <w:t>offenen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Fragen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zum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Ablauf</w:t>
      </w:r>
      <w:proofErr w:type="spellEnd"/>
      <w:r w:rsidRPr="003E6CB6">
        <w:rPr>
          <w:sz w:val="24"/>
          <w:szCs w:val="24"/>
        </w:rPr>
        <w:t xml:space="preserve">, </w:t>
      </w:r>
      <w:proofErr w:type="spellStart"/>
      <w:r w:rsidRPr="003E6CB6">
        <w:rPr>
          <w:sz w:val="24"/>
          <w:szCs w:val="24"/>
        </w:rPr>
        <w:t>zu</w:t>
      </w:r>
      <w:proofErr w:type="spellEnd"/>
      <w:r w:rsidRPr="003E6CB6">
        <w:rPr>
          <w:sz w:val="24"/>
          <w:szCs w:val="24"/>
        </w:rPr>
        <w:t xml:space="preserve"> den Rollen </w:t>
      </w:r>
      <w:proofErr w:type="spellStart"/>
      <w:r w:rsidRPr="003E6CB6">
        <w:rPr>
          <w:sz w:val="24"/>
          <w:szCs w:val="24"/>
        </w:rPr>
        <w:t>oder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zum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Szenario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werden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geklärt</w:t>
      </w:r>
      <w:proofErr w:type="spellEnd"/>
      <w:r w:rsidRPr="003E6CB6">
        <w:rPr>
          <w:sz w:val="24"/>
          <w:szCs w:val="24"/>
        </w:rPr>
        <w:t xml:space="preserve">, um </w:t>
      </w:r>
      <w:proofErr w:type="spellStart"/>
      <w:r w:rsidRPr="003E6CB6">
        <w:rPr>
          <w:sz w:val="24"/>
          <w:szCs w:val="24"/>
        </w:rPr>
        <w:t>vor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Beginn</w:t>
      </w:r>
      <w:proofErr w:type="spellEnd"/>
      <w:r w:rsidRPr="003E6CB6">
        <w:rPr>
          <w:sz w:val="24"/>
          <w:szCs w:val="24"/>
        </w:rPr>
        <w:t xml:space="preserve"> der Simulation </w:t>
      </w:r>
      <w:proofErr w:type="spellStart"/>
      <w:r w:rsidRPr="003E6CB6">
        <w:rPr>
          <w:sz w:val="24"/>
          <w:szCs w:val="24"/>
        </w:rPr>
        <w:t>ein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gemeinsames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Verständnis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sicherzustellen</w:t>
      </w:r>
      <w:proofErr w:type="spellEnd"/>
      <w:r w:rsidRPr="003E6CB6">
        <w:rPr>
          <w:sz w:val="24"/>
          <w:szCs w:val="24"/>
        </w:rPr>
        <w:t>.</w:t>
      </w:r>
    </w:p>
    <w:p w14:paraId="65F04A3D" w14:textId="77777777" w:rsidR="003E6CB6" w:rsidRDefault="003E6CB6">
      <w:pPr>
        <w:spacing w:before="120" w:after="120"/>
        <w:ind w:left="708"/>
        <w:jc w:val="both"/>
        <w:rPr>
          <w:sz w:val="24"/>
          <w:szCs w:val="24"/>
        </w:rPr>
      </w:pPr>
    </w:p>
    <w:p w14:paraId="5D5D6269" w14:textId="77777777" w:rsidR="003E6CB6" w:rsidRPr="003E6CB6" w:rsidRDefault="003E6CB6">
      <w:pPr>
        <w:spacing w:before="120" w:after="120"/>
        <w:ind w:left="708"/>
        <w:jc w:val="both"/>
        <w:rPr>
          <w:sz w:val="24"/>
          <w:szCs w:val="24"/>
        </w:rPr>
      </w:pPr>
    </w:p>
    <w:p w14:paraId="1F721E66" w14:textId="77777777" w:rsidR="007C691D" w:rsidRPr="003E6CB6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360"/>
        <w:rPr>
          <w:b/>
          <w:bCs/>
          <w:color w:val="000000"/>
          <w:sz w:val="24"/>
          <w:szCs w:val="24"/>
        </w:rPr>
      </w:pPr>
      <w:proofErr w:type="spellStart"/>
      <w:r w:rsidRPr="003E6CB6">
        <w:rPr>
          <w:b/>
          <w:bCs/>
          <w:color w:val="000000"/>
          <w:sz w:val="24"/>
          <w:szCs w:val="24"/>
        </w:rPr>
        <w:t>Durchspielen</w:t>
      </w:r>
      <w:proofErr w:type="spellEnd"/>
      <w:r w:rsidRPr="003E6CB6">
        <w:rPr>
          <w:b/>
          <w:bCs/>
          <w:color w:val="000000"/>
          <w:sz w:val="24"/>
          <w:szCs w:val="24"/>
        </w:rPr>
        <w:t xml:space="preserve"> des </w:t>
      </w:r>
      <w:proofErr w:type="spellStart"/>
      <w:r w:rsidRPr="003E6CB6">
        <w:rPr>
          <w:b/>
          <w:bCs/>
          <w:color w:val="000000"/>
          <w:sz w:val="24"/>
          <w:szCs w:val="24"/>
        </w:rPr>
        <w:t>Szenarios</w:t>
      </w:r>
      <w:proofErr w:type="spellEnd"/>
      <w:r w:rsidRPr="003E6CB6">
        <w:rPr>
          <w:b/>
          <w:bCs/>
          <w:color w:val="000000"/>
          <w:sz w:val="24"/>
          <w:szCs w:val="24"/>
        </w:rPr>
        <w:t xml:space="preserve"> (ca. 60 Minuten)</w:t>
      </w:r>
    </w:p>
    <w:p w14:paraId="7804F077" w14:textId="77777777" w:rsidR="007C691D" w:rsidRPr="003E6CB6" w:rsidRDefault="00000000">
      <w:pPr>
        <w:spacing w:before="120" w:after="120"/>
        <w:jc w:val="both"/>
        <w:rPr>
          <w:sz w:val="24"/>
          <w:szCs w:val="24"/>
        </w:rPr>
      </w:pPr>
      <w:r w:rsidRPr="003E6CB6">
        <w:rPr>
          <w:sz w:val="24"/>
          <w:szCs w:val="24"/>
        </w:rPr>
        <w:t xml:space="preserve">In </w:t>
      </w:r>
      <w:proofErr w:type="spellStart"/>
      <w:r w:rsidRPr="003E6CB6">
        <w:rPr>
          <w:sz w:val="24"/>
          <w:szCs w:val="24"/>
        </w:rPr>
        <w:t>dieser</w:t>
      </w:r>
      <w:proofErr w:type="spellEnd"/>
      <w:r w:rsidRPr="003E6CB6">
        <w:rPr>
          <w:sz w:val="24"/>
          <w:szCs w:val="24"/>
        </w:rPr>
        <w:t xml:space="preserve"> Phase </w:t>
      </w:r>
      <w:proofErr w:type="spellStart"/>
      <w:r w:rsidRPr="003E6CB6">
        <w:rPr>
          <w:sz w:val="24"/>
          <w:szCs w:val="24"/>
        </w:rPr>
        <w:t>nehmen</w:t>
      </w:r>
      <w:proofErr w:type="spellEnd"/>
      <w:r w:rsidRPr="003E6CB6">
        <w:rPr>
          <w:sz w:val="24"/>
          <w:szCs w:val="24"/>
        </w:rPr>
        <w:t xml:space="preserve"> die </w:t>
      </w:r>
      <w:proofErr w:type="spellStart"/>
      <w:r w:rsidRPr="003E6CB6">
        <w:rPr>
          <w:sz w:val="24"/>
          <w:szCs w:val="24"/>
        </w:rPr>
        <w:t>Teilnehmenden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entsprechend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ihrer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zugewiesenen</w:t>
      </w:r>
      <w:proofErr w:type="spellEnd"/>
      <w:r w:rsidRPr="003E6CB6">
        <w:rPr>
          <w:sz w:val="24"/>
          <w:szCs w:val="24"/>
        </w:rPr>
        <w:t xml:space="preserve"> Rollen </w:t>
      </w:r>
      <w:proofErr w:type="spellStart"/>
      <w:r w:rsidRPr="003E6CB6">
        <w:rPr>
          <w:sz w:val="24"/>
          <w:szCs w:val="24"/>
        </w:rPr>
        <w:t>aktiv</w:t>
      </w:r>
      <w:proofErr w:type="spellEnd"/>
      <w:r w:rsidRPr="003E6CB6">
        <w:rPr>
          <w:sz w:val="24"/>
          <w:szCs w:val="24"/>
        </w:rPr>
        <w:t xml:space="preserve"> an der </w:t>
      </w:r>
      <w:proofErr w:type="spellStart"/>
      <w:r w:rsidRPr="003E6CB6">
        <w:rPr>
          <w:sz w:val="24"/>
          <w:szCs w:val="24"/>
        </w:rPr>
        <w:t>simulierten</w:t>
      </w:r>
      <w:proofErr w:type="spellEnd"/>
      <w:r w:rsidRPr="003E6CB6">
        <w:rPr>
          <w:sz w:val="24"/>
          <w:szCs w:val="24"/>
        </w:rPr>
        <w:t xml:space="preserve"> Situation teil. Sie </w:t>
      </w:r>
      <w:proofErr w:type="spellStart"/>
      <w:r w:rsidRPr="003E6CB6">
        <w:rPr>
          <w:sz w:val="24"/>
          <w:szCs w:val="24"/>
        </w:rPr>
        <w:t>interagieren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miteinander</w:t>
      </w:r>
      <w:proofErr w:type="spellEnd"/>
      <w:r w:rsidRPr="003E6CB6">
        <w:rPr>
          <w:sz w:val="24"/>
          <w:szCs w:val="24"/>
        </w:rPr>
        <w:t xml:space="preserve">, </w:t>
      </w:r>
      <w:proofErr w:type="spellStart"/>
      <w:r w:rsidRPr="003E6CB6">
        <w:rPr>
          <w:sz w:val="24"/>
          <w:szCs w:val="24"/>
        </w:rPr>
        <w:t>tauschen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Informationen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aus</w:t>
      </w:r>
      <w:proofErr w:type="spellEnd"/>
      <w:r w:rsidRPr="003E6CB6">
        <w:rPr>
          <w:sz w:val="24"/>
          <w:szCs w:val="24"/>
        </w:rPr>
        <w:t xml:space="preserve"> und </w:t>
      </w:r>
      <w:proofErr w:type="spellStart"/>
      <w:r w:rsidRPr="003E6CB6">
        <w:rPr>
          <w:sz w:val="24"/>
          <w:szCs w:val="24"/>
        </w:rPr>
        <w:t>treffen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Entscheidungen</w:t>
      </w:r>
      <w:proofErr w:type="spellEnd"/>
      <w:r w:rsidRPr="003E6CB6">
        <w:rPr>
          <w:sz w:val="24"/>
          <w:szCs w:val="24"/>
        </w:rPr>
        <w:t xml:space="preserve"> in </w:t>
      </w:r>
      <w:proofErr w:type="spellStart"/>
      <w:r w:rsidRPr="003E6CB6">
        <w:rPr>
          <w:sz w:val="24"/>
          <w:szCs w:val="24"/>
        </w:rPr>
        <w:t>Echtzeit</w:t>
      </w:r>
      <w:proofErr w:type="spellEnd"/>
      <w:r w:rsidRPr="003E6CB6">
        <w:rPr>
          <w:sz w:val="24"/>
          <w:szCs w:val="24"/>
        </w:rPr>
        <w:t xml:space="preserve">, </w:t>
      </w:r>
      <w:proofErr w:type="spellStart"/>
      <w:r w:rsidRPr="003E6CB6">
        <w:rPr>
          <w:sz w:val="24"/>
          <w:szCs w:val="24"/>
        </w:rPr>
        <w:t>während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sich</w:t>
      </w:r>
      <w:proofErr w:type="spellEnd"/>
      <w:r w:rsidRPr="003E6CB6">
        <w:rPr>
          <w:sz w:val="24"/>
          <w:szCs w:val="24"/>
        </w:rPr>
        <w:t xml:space="preserve"> das </w:t>
      </w:r>
      <w:proofErr w:type="spellStart"/>
      <w:r w:rsidRPr="003E6CB6">
        <w:rPr>
          <w:sz w:val="24"/>
          <w:szCs w:val="24"/>
        </w:rPr>
        <w:t>Szenario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entfaltet</w:t>
      </w:r>
      <w:proofErr w:type="spellEnd"/>
      <w:r w:rsidRPr="003E6CB6">
        <w:rPr>
          <w:sz w:val="24"/>
          <w:szCs w:val="24"/>
        </w:rPr>
        <w:t xml:space="preserve">. Der </w:t>
      </w:r>
      <w:proofErr w:type="spellStart"/>
      <w:r w:rsidRPr="003E6CB6">
        <w:rPr>
          <w:sz w:val="24"/>
          <w:szCs w:val="24"/>
        </w:rPr>
        <w:t>Schwerpunkt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liegt</w:t>
      </w:r>
      <w:proofErr w:type="spellEnd"/>
      <w:r w:rsidRPr="003E6CB6">
        <w:rPr>
          <w:sz w:val="24"/>
          <w:szCs w:val="24"/>
        </w:rPr>
        <w:t xml:space="preserve"> auf der </w:t>
      </w:r>
      <w:proofErr w:type="spellStart"/>
      <w:r w:rsidRPr="003E6CB6">
        <w:rPr>
          <w:sz w:val="24"/>
          <w:szCs w:val="24"/>
        </w:rPr>
        <w:t>Anwendung</w:t>
      </w:r>
      <w:proofErr w:type="spellEnd"/>
      <w:r w:rsidRPr="003E6CB6">
        <w:rPr>
          <w:sz w:val="24"/>
          <w:szCs w:val="24"/>
        </w:rPr>
        <w:t xml:space="preserve"> der </w:t>
      </w:r>
      <w:proofErr w:type="spellStart"/>
      <w:r w:rsidRPr="003E6CB6">
        <w:rPr>
          <w:sz w:val="24"/>
          <w:szCs w:val="24"/>
        </w:rPr>
        <w:t>vorbereiteten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Fallbedingungen</w:t>
      </w:r>
      <w:proofErr w:type="spellEnd"/>
      <w:r w:rsidRPr="003E6CB6">
        <w:rPr>
          <w:sz w:val="24"/>
          <w:szCs w:val="24"/>
        </w:rPr>
        <w:t xml:space="preserve"> auf </w:t>
      </w:r>
      <w:proofErr w:type="spellStart"/>
      <w:r w:rsidRPr="003E6CB6">
        <w:rPr>
          <w:sz w:val="24"/>
          <w:szCs w:val="24"/>
        </w:rPr>
        <w:t>einen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realistischen</w:t>
      </w:r>
      <w:proofErr w:type="spellEnd"/>
      <w:r w:rsidRPr="003E6CB6">
        <w:rPr>
          <w:sz w:val="24"/>
          <w:szCs w:val="24"/>
        </w:rPr>
        <w:t xml:space="preserve"> und </w:t>
      </w:r>
      <w:proofErr w:type="spellStart"/>
      <w:r w:rsidRPr="003E6CB6">
        <w:rPr>
          <w:sz w:val="24"/>
          <w:szCs w:val="24"/>
        </w:rPr>
        <w:t>dynamischen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Prozess</w:t>
      </w:r>
      <w:proofErr w:type="spellEnd"/>
      <w:r w:rsidRPr="003E6CB6">
        <w:rPr>
          <w:sz w:val="24"/>
          <w:szCs w:val="24"/>
        </w:rPr>
        <w:t xml:space="preserve">. Es </w:t>
      </w:r>
      <w:proofErr w:type="spellStart"/>
      <w:r w:rsidRPr="003E6CB6">
        <w:rPr>
          <w:sz w:val="24"/>
          <w:szCs w:val="24"/>
        </w:rPr>
        <w:t>können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unerwartete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Entwicklungen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auftreten</w:t>
      </w:r>
      <w:proofErr w:type="spellEnd"/>
      <w:r w:rsidRPr="003E6CB6">
        <w:rPr>
          <w:sz w:val="24"/>
          <w:szCs w:val="24"/>
        </w:rPr>
        <w:t xml:space="preserve">, die es </w:t>
      </w:r>
      <w:proofErr w:type="spellStart"/>
      <w:r w:rsidRPr="003E6CB6">
        <w:rPr>
          <w:sz w:val="24"/>
          <w:szCs w:val="24"/>
        </w:rPr>
        <w:t>erfordern</w:t>
      </w:r>
      <w:proofErr w:type="spellEnd"/>
      <w:r w:rsidRPr="003E6CB6">
        <w:rPr>
          <w:sz w:val="24"/>
          <w:szCs w:val="24"/>
        </w:rPr>
        <w:t xml:space="preserve">, </w:t>
      </w:r>
      <w:proofErr w:type="spellStart"/>
      <w:r w:rsidRPr="003E6CB6">
        <w:rPr>
          <w:sz w:val="24"/>
          <w:szCs w:val="24"/>
        </w:rPr>
        <w:t>dass</w:t>
      </w:r>
      <w:proofErr w:type="spellEnd"/>
      <w:r w:rsidRPr="003E6CB6">
        <w:rPr>
          <w:sz w:val="24"/>
          <w:szCs w:val="24"/>
        </w:rPr>
        <w:t xml:space="preserve"> die </w:t>
      </w:r>
      <w:proofErr w:type="spellStart"/>
      <w:r w:rsidRPr="003E6CB6">
        <w:rPr>
          <w:sz w:val="24"/>
          <w:szCs w:val="24"/>
        </w:rPr>
        <w:t>Teilnehmenden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ihre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Handlungen</w:t>
      </w:r>
      <w:proofErr w:type="spellEnd"/>
      <w:r w:rsidRPr="003E6CB6">
        <w:rPr>
          <w:sz w:val="24"/>
          <w:szCs w:val="24"/>
        </w:rPr>
        <w:t xml:space="preserve"> und </w:t>
      </w:r>
      <w:proofErr w:type="spellStart"/>
      <w:r w:rsidRPr="003E6CB6">
        <w:rPr>
          <w:sz w:val="24"/>
          <w:szCs w:val="24"/>
        </w:rPr>
        <w:t>Reaktionen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entsprechend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anpassen</w:t>
      </w:r>
      <w:proofErr w:type="spellEnd"/>
      <w:r w:rsidRPr="003E6CB6">
        <w:rPr>
          <w:sz w:val="24"/>
          <w:szCs w:val="24"/>
        </w:rPr>
        <w:t>.</w:t>
      </w:r>
    </w:p>
    <w:p w14:paraId="7089F505" w14:textId="77777777" w:rsidR="007C691D" w:rsidRPr="003E6CB6" w:rsidRDefault="0000000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360"/>
        <w:rPr>
          <w:b/>
          <w:bCs/>
          <w:color w:val="000000"/>
          <w:sz w:val="24"/>
          <w:szCs w:val="24"/>
        </w:rPr>
      </w:pPr>
      <w:proofErr w:type="spellStart"/>
      <w:r w:rsidRPr="003E6CB6">
        <w:rPr>
          <w:b/>
          <w:bCs/>
          <w:color w:val="000000"/>
          <w:sz w:val="24"/>
          <w:szCs w:val="24"/>
        </w:rPr>
        <w:t>Nachbesprechung</w:t>
      </w:r>
      <w:proofErr w:type="spellEnd"/>
      <w:r w:rsidRPr="003E6CB6">
        <w:rPr>
          <w:b/>
          <w:bCs/>
          <w:color w:val="000000"/>
          <w:sz w:val="24"/>
          <w:szCs w:val="24"/>
        </w:rPr>
        <w:t xml:space="preserve"> (ca. 30 Minuten)</w:t>
      </w:r>
    </w:p>
    <w:p w14:paraId="7789C151" w14:textId="77777777" w:rsidR="007C691D" w:rsidRPr="003E6CB6" w:rsidRDefault="00000000">
      <w:pPr>
        <w:spacing w:before="120" w:after="120"/>
        <w:jc w:val="both"/>
        <w:rPr>
          <w:sz w:val="24"/>
          <w:szCs w:val="24"/>
        </w:rPr>
      </w:pPr>
      <w:r w:rsidRPr="003E6CB6">
        <w:rPr>
          <w:sz w:val="24"/>
          <w:szCs w:val="24"/>
        </w:rPr>
        <w:t xml:space="preserve">In </w:t>
      </w:r>
      <w:proofErr w:type="spellStart"/>
      <w:r w:rsidRPr="003E6CB6">
        <w:rPr>
          <w:sz w:val="24"/>
          <w:szCs w:val="24"/>
        </w:rPr>
        <w:t>dieser</w:t>
      </w:r>
      <w:proofErr w:type="spellEnd"/>
      <w:r w:rsidRPr="003E6CB6">
        <w:rPr>
          <w:sz w:val="24"/>
          <w:szCs w:val="24"/>
        </w:rPr>
        <w:t xml:space="preserve"> Phase </w:t>
      </w:r>
      <w:proofErr w:type="spellStart"/>
      <w:r w:rsidRPr="003E6CB6">
        <w:rPr>
          <w:sz w:val="24"/>
          <w:szCs w:val="24"/>
        </w:rPr>
        <w:t>wird</w:t>
      </w:r>
      <w:proofErr w:type="spellEnd"/>
      <w:r w:rsidRPr="003E6CB6">
        <w:rPr>
          <w:sz w:val="24"/>
          <w:szCs w:val="24"/>
        </w:rPr>
        <w:t xml:space="preserve"> das </w:t>
      </w:r>
      <w:proofErr w:type="spellStart"/>
      <w:r w:rsidRPr="003E6CB6">
        <w:rPr>
          <w:sz w:val="24"/>
          <w:szCs w:val="24"/>
        </w:rPr>
        <w:t>Planspiel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reflektiert</w:t>
      </w:r>
      <w:proofErr w:type="spellEnd"/>
      <w:r w:rsidRPr="003E6CB6">
        <w:rPr>
          <w:sz w:val="24"/>
          <w:szCs w:val="24"/>
        </w:rPr>
        <w:t xml:space="preserve"> und </w:t>
      </w:r>
      <w:proofErr w:type="spellStart"/>
      <w:r w:rsidRPr="003E6CB6">
        <w:rPr>
          <w:sz w:val="24"/>
          <w:szCs w:val="24"/>
        </w:rPr>
        <w:t>gemeinsam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analysiert</w:t>
      </w:r>
      <w:proofErr w:type="spellEnd"/>
      <w:r w:rsidRPr="003E6CB6">
        <w:rPr>
          <w:sz w:val="24"/>
          <w:szCs w:val="24"/>
        </w:rPr>
        <w:t xml:space="preserve">. Die </w:t>
      </w:r>
      <w:proofErr w:type="spellStart"/>
      <w:r w:rsidRPr="003E6CB6">
        <w:rPr>
          <w:sz w:val="24"/>
          <w:szCs w:val="24"/>
        </w:rPr>
        <w:t>Teilnehmenden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diskutieren</w:t>
      </w:r>
      <w:proofErr w:type="spellEnd"/>
      <w:r w:rsidRPr="003E6CB6">
        <w:rPr>
          <w:sz w:val="24"/>
          <w:szCs w:val="24"/>
        </w:rPr>
        <w:t xml:space="preserve">, was </w:t>
      </w:r>
      <w:proofErr w:type="spellStart"/>
      <w:r w:rsidRPr="003E6CB6">
        <w:rPr>
          <w:sz w:val="24"/>
          <w:szCs w:val="24"/>
        </w:rPr>
        <w:t>während</w:t>
      </w:r>
      <w:proofErr w:type="spellEnd"/>
      <w:r w:rsidRPr="003E6CB6">
        <w:rPr>
          <w:sz w:val="24"/>
          <w:szCs w:val="24"/>
        </w:rPr>
        <w:t xml:space="preserve"> des </w:t>
      </w:r>
      <w:proofErr w:type="spellStart"/>
      <w:r w:rsidRPr="003E6CB6">
        <w:rPr>
          <w:sz w:val="24"/>
          <w:szCs w:val="24"/>
        </w:rPr>
        <w:t>Szenarios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passiert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ist</w:t>
      </w:r>
      <w:proofErr w:type="spellEnd"/>
      <w:r w:rsidRPr="003E6CB6">
        <w:rPr>
          <w:sz w:val="24"/>
          <w:szCs w:val="24"/>
        </w:rPr>
        <w:t xml:space="preserve"> und </w:t>
      </w:r>
      <w:proofErr w:type="spellStart"/>
      <w:r w:rsidRPr="003E6CB6">
        <w:rPr>
          <w:sz w:val="24"/>
          <w:szCs w:val="24"/>
        </w:rPr>
        <w:t>wie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Entscheidungen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getroffen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wurden</w:t>
      </w:r>
      <w:proofErr w:type="spellEnd"/>
      <w:r w:rsidRPr="003E6CB6">
        <w:rPr>
          <w:sz w:val="24"/>
          <w:szCs w:val="24"/>
        </w:rPr>
        <w:t xml:space="preserve">. </w:t>
      </w:r>
      <w:proofErr w:type="spellStart"/>
      <w:r w:rsidRPr="003E6CB6">
        <w:rPr>
          <w:sz w:val="24"/>
          <w:szCs w:val="24"/>
        </w:rPr>
        <w:t>Wichtige</w:t>
      </w:r>
      <w:proofErr w:type="spellEnd"/>
      <w:r w:rsidRPr="003E6CB6">
        <w:rPr>
          <w:sz w:val="24"/>
          <w:szCs w:val="24"/>
        </w:rPr>
        <w:t xml:space="preserve"> Erkenntnisse, </w:t>
      </w:r>
      <w:proofErr w:type="spellStart"/>
      <w:r w:rsidRPr="003E6CB6">
        <w:rPr>
          <w:sz w:val="24"/>
          <w:szCs w:val="24"/>
        </w:rPr>
        <w:t>Herausforderungen</w:t>
      </w:r>
      <w:proofErr w:type="spellEnd"/>
      <w:r w:rsidRPr="003E6CB6">
        <w:rPr>
          <w:sz w:val="24"/>
          <w:szCs w:val="24"/>
        </w:rPr>
        <w:t xml:space="preserve"> und alternative </w:t>
      </w:r>
      <w:proofErr w:type="spellStart"/>
      <w:r w:rsidRPr="003E6CB6">
        <w:rPr>
          <w:sz w:val="24"/>
          <w:szCs w:val="24"/>
        </w:rPr>
        <w:t>Ansätze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werden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identifiziert</w:t>
      </w:r>
      <w:proofErr w:type="spellEnd"/>
      <w:r w:rsidRPr="003E6CB6">
        <w:rPr>
          <w:sz w:val="24"/>
          <w:szCs w:val="24"/>
        </w:rPr>
        <w:t xml:space="preserve"> und </w:t>
      </w:r>
      <w:proofErr w:type="spellStart"/>
      <w:r w:rsidRPr="003E6CB6">
        <w:rPr>
          <w:sz w:val="24"/>
          <w:szCs w:val="24"/>
        </w:rPr>
        <w:t>erörtert</w:t>
      </w:r>
      <w:proofErr w:type="spellEnd"/>
      <w:r w:rsidRPr="003E6CB6">
        <w:rPr>
          <w:sz w:val="24"/>
          <w:szCs w:val="24"/>
        </w:rPr>
        <w:t xml:space="preserve">. Ziel </w:t>
      </w:r>
      <w:proofErr w:type="spellStart"/>
      <w:r w:rsidRPr="003E6CB6">
        <w:rPr>
          <w:sz w:val="24"/>
          <w:szCs w:val="24"/>
        </w:rPr>
        <w:t>ist</w:t>
      </w:r>
      <w:proofErr w:type="spellEnd"/>
      <w:r w:rsidRPr="003E6CB6">
        <w:rPr>
          <w:sz w:val="24"/>
          <w:szCs w:val="24"/>
        </w:rPr>
        <w:t xml:space="preserve"> es, </w:t>
      </w:r>
      <w:proofErr w:type="spellStart"/>
      <w:r w:rsidRPr="003E6CB6">
        <w:rPr>
          <w:sz w:val="24"/>
          <w:szCs w:val="24"/>
        </w:rPr>
        <w:t>Erkenntnisse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aus</w:t>
      </w:r>
      <w:proofErr w:type="spellEnd"/>
      <w:r w:rsidRPr="003E6CB6">
        <w:rPr>
          <w:sz w:val="24"/>
          <w:szCs w:val="24"/>
        </w:rPr>
        <w:t xml:space="preserve"> der Simulation auf </w:t>
      </w:r>
      <w:proofErr w:type="spellStart"/>
      <w:r w:rsidRPr="003E6CB6">
        <w:rPr>
          <w:sz w:val="24"/>
          <w:szCs w:val="24"/>
        </w:rPr>
        <w:t>reale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Situationen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zu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übertragen</w:t>
      </w:r>
      <w:proofErr w:type="spellEnd"/>
      <w:r w:rsidRPr="003E6CB6">
        <w:rPr>
          <w:sz w:val="24"/>
          <w:szCs w:val="24"/>
        </w:rPr>
        <w:t>.</w:t>
      </w:r>
    </w:p>
    <w:p w14:paraId="340BCEC4" w14:textId="77777777" w:rsidR="003E6CB6" w:rsidRDefault="003E6CB6">
      <w:pPr>
        <w:spacing w:before="120" w:after="120"/>
        <w:rPr>
          <w:b/>
          <w:bCs/>
          <w:sz w:val="24"/>
          <w:szCs w:val="24"/>
        </w:rPr>
      </w:pPr>
    </w:p>
    <w:p w14:paraId="7ACA2E0B" w14:textId="4F636AFA" w:rsidR="007C691D" w:rsidRPr="003E6CB6" w:rsidRDefault="00000000">
      <w:pPr>
        <w:spacing w:before="120" w:after="120"/>
        <w:rPr>
          <w:b/>
          <w:bCs/>
          <w:sz w:val="24"/>
          <w:szCs w:val="24"/>
        </w:rPr>
      </w:pPr>
      <w:proofErr w:type="spellStart"/>
      <w:r w:rsidRPr="003E6CB6">
        <w:rPr>
          <w:b/>
          <w:bCs/>
          <w:sz w:val="24"/>
          <w:szCs w:val="24"/>
        </w:rPr>
        <w:t>Anmerkungen</w:t>
      </w:r>
      <w:proofErr w:type="spellEnd"/>
    </w:p>
    <w:p w14:paraId="3955524F" w14:textId="77777777" w:rsidR="007C691D" w:rsidRDefault="00000000">
      <w:pPr>
        <w:spacing w:before="120" w:after="120"/>
        <w:jc w:val="both"/>
        <w:rPr>
          <w:sz w:val="24"/>
          <w:szCs w:val="24"/>
        </w:rPr>
      </w:pPr>
      <w:r w:rsidRPr="003E6CB6">
        <w:rPr>
          <w:sz w:val="24"/>
          <w:szCs w:val="24"/>
        </w:rPr>
        <w:t xml:space="preserve">Der Moderator / die </w:t>
      </w:r>
      <w:proofErr w:type="spellStart"/>
      <w:r w:rsidRPr="003E6CB6">
        <w:rPr>
          <w:sz w:val="24"/>
          <w:szCs w:val="24"/>
        </w:rPr>
        <w:t>Moderatorin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sollte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unterschiedliche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Sichtweisen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zwischen</w:t>
      </w:r>
      <w:proofErr w:type="spellEnd"/>
      <w:r w:rsidRPr="003E6CB6">
        <w:rPr>
          <w:sz w:val="24"/>
          <w:szCs w:val="24"/>
        </w:rPr>
        <w:t xml:space="preserve"> den </w:t>
      </w:r>
      <w:proofErr w:type="spellStart"/>
      <w:r w:rsidRPr="003E6CB6">
        <w:rPr>
          <w:sz w:val="24"/>
          <w:szCs w:val="24"/>
        </w:rPr>
        <w:t>Kommunen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aktiv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thematisieren</w:t>
      </w:r>
      <w:proofErr w:type="spellEnd"/>
      <w:r w:rsidRPr="003E6CB6">
        <w:rPr>
          <w:sz w:val="24"/>
          <w:szCs w:val="24"/>
        </w:rPr>
        <w:t xml:space="preserve"> und </w:t>
      </w:r>
      <w:proofErr w:type="spellStart"/>
      <w:r w:rsidRPr="003E6CB6">
        <w:rPr>
          <w:sz w:val="24"/>
          <w:szCs w:val="24"/>
        </w:rPr>
        <w:t>sicherstellen</w:t>
      </w:r>
      <w:proofErr w:type="spellEnd"/>
      <w:r w:rsidRPr="003E6CB6">
        <w:rPr>
          <w:sz w:val="24"/>
          <w:szCs w:val="24"/>
        </w:rPr>
        <w:t xml:space="preserve">, </w:t>
      </w:r>
      <w:proofErr w:type="spellStart"/>
      <w:r w:rsidRPr="003E6CB6">
        <w:rPr>
          <w:sz w:val="24"/>
          <w:szCs w:val="24"/>
        </w:rPr>
        <w:t>dass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Meinungsverschiedenheiten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offen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angesprochen</w:t>
      </w:r>
      <w:proofErr w:type="spellEnd"/>
      <w:r w:rsidRPr="003E6CB6">
        <w:rPr>
          <w:sz w:val="24"/>
          <w:szCs w:val="24"/>
        </w:rPr>
        <w:t xml:space="preserve"> und nicht </w:t>
      </w:r>
      <w:proofErr w:type="spellStart"/>
      <w:r w:rsidRPr="003E6CB6">
        <w:rPr>
          <w:sz w:val="24"/>
          <w:szCs w:val="24"/>
        </w:rPr>
        <w:t>vermieden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werden</w:t>
      </w:r>
      <w:proofErr w:type="spellEnd"/>
      <w:r w:rsidRPr="003E6CB6">
        <w:rPr>
          <w:sz w:val="24"/>
          <w:szCs w:val="24"/>
        </w:rPr>
        <w:t xml:space="preserve">. Das </w:t>
      </w:r>
      <w:proofErr w:type="spellStart"/>
      <w:r w:rsidRPr="003E6CB6">
        <w:rPr>
          <w:sz w:val="24"/>
          <w:szCs w:val="24"/>
        </w:rPr>
        <w:t>zentrale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Lernziel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besteht</w:t>
      </w:r>
      <w:proofErr w:type="spellEnd"/>
      <w:r w:rsidRPr="003E6CB6">
        <w:rPr>
          <w:sz w:val="24"/>
          <w:szCs w:val="24"/>
        </w:rPr>
        <w:t xml:space="preserve"> nicht </w:t>
      </w:r>
      <w:proofErr w:type="spellStart"/>
      <w:r w:rsidRPr="003E6CB6">
        <w:rPr>
          <w:sz w:val="24"/>
          <w:szCs w:val="24"/>
        </w:rPr>
        <w:t>darin</w:t>
      </w:r>
      <w:proofErr w:type="spellEnd"/>
      <w:r w:rsidRPr="003E6CB6">
        <w:rPr>
          <w:sz w:val="24"/>
          <w:szCs w:val="24"/>
        </w:rPr>
        <w:t xml:space="preserve">, das Dienstleistungsproblem </w:t>
      </w:r>
      <w:proofErr w:type="spellStart"/>
      <w:r w:rsidRPr="003E6CB6">
        <w:rPr>
          <w:sz w:val="24"/>
          <w:szCs w:val="24"/>
        </w:rPr>
        <w:t>perfekt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zu</w:t>
      </w:r>
      <w:proofErr w:type="spellEnd"/>
      <w:r w:rsidRPr="003E6CB6">
        <w:rPr>
          <w:sz w:val="24"/>
          <w:szCs w:val="24"/>
        </w:rPr>
        <w:t xml:space="preserve"> „</w:t>
      </w:r>
      <w:proofErr w:type="spellStart"/>
      <w:proofErr w:type="gramStart"/>
      <w:r w:rsidRPr="003E6CB6">
        <w:rPr>
          <w:sz w:val="24"/>
          <w:szCs w:val="24"/>
        </w:rPr>
        <w:t>lösen</w:t>
      </w:r>
      <w:proofErr w:type="spellEnd"/>
      <w:r w:rsidRPr="003E6CB6">
        <w:rPr>
          <w:sz w:val="24"/>
          <w:szCs w:val="24"/>
        </w:rPr>
        <w:t>“</w:t>
      </w:r>
      <w:proofErr w:type="gramEnd"/>
      <w:r w:rsidRPr="003E6CB6">
        <w:rPr>
          <w:sz w:val="24"/>
          <w:szCs w:val="24"/>
        </w:rPr>
        <w:t xml:space="preserve">, </w:t>
      </w:r>
      <w:proofErr w:type="spellStart"/>
      <w:r w:rsidRPr="003E6CB6">
        <w:rPr>
          <w:sz w:val="24"/>
          <w:szCs w:val="24"/>
        </w:rPr>
        <w:t>sondern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zu</w:t>
      </w:r>
      <w:proofErr w:type="spellEnd"/>
      <w:r w:rsidRPr="003E6CB6">
        <w:rPr>
          <w:sz w:val="24"/>
          <w:szCs w:val="24"/>
        </w:rPr>
        <w:t xml:space="preserve"> verstehen, </w:t>
      </w:r>
      <w:proofErr w:type="spellStart"/>
      <w:r w:rsidRPr="003E6CB6">
        <w:rPr>
          <w:sz w:val="24"/>
          <w:szCs w:val="24"/>
        </w:rPr>
        <w:t>wie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gemeinsame</w:t>
      </w:r>
      <w:proofErr w:type="spellEnd"/>
      <w:r w:rsidRPr="003E6CB6">
        <w:rPr>
          <w:sz w:val="24"/>
          <w:szCs w:val="24"/>
        </w:rPr>
        <w:t xml:space="preserve"> Governance </w:t>
      </w:r>
      <w:proofErr w:type="spellStart"/>
      <w:r w:rsidRPr="003E6CB6">
        <w:rPr>
          <w:sz w:val="24"/>
          <w:szCs w:val="24"/>
        </w:rPr>
        <w:t>unter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Bedingungen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ungleicher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Zufriedenheit</w:t>
      </w:r>
      <w:proofErr w:type="spellEnd"/>
      <w:r w:rsidRPr="003E6CB6">
        <w:rPr>
          <w:sz w:val="24"/>
          <w:szCs w:val="24"/>
        </w:rPr>
        <w:t xml:space="preserve"> und </w:t>
      </w:r>
      <w:proofErr w:type="spellStart"/>
      <w:r w:rsidRPr="003E6CB6">
        <w:rPr>
          <w:sz w:val="24"/>
          <w:szCs w:val="24"/>
        </w:rPr>
        <w:t>begrenzter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zentraler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Autorität</w:t>
      </w:r>
      <w:proofErr w:type="spellEnd"/>
      <w:r w:rsidRPr="003E6CB6">
        <w:rPr>
          <w:sz w:val="24"/>
          <w:szCs w:val="24"/>
        </w:rPr>
        <w:t xml:space="preserve"> </w:t>
      </w:r>
      <w:proofErr w:type="spellStart"/>
      <w:r w:rsidRPr="003E6CB6">
        <w:rPr>
          <w:sz w:val="24"/>
          <w:szCs w:val="24"/>
        </w:rPr>
        <w:t>funktioniert</w:t>
      </w:r>
      <w:proofErr w:type="spellEnd"/>
      <w:r w:rsidRPr="003E6CB6">
        <w:rPr>
          <w:sz w:val="24"/>
          <w:szCs w:val="24"/>
        </w:rPr>
        <w:t>.</w:t>
      </w:r>
    </w:p>
    <w:p w14:paraId="034F2FE8" w14:textId="0FED8C1C" w:rsidR="005D7834" w:rsidRDefault="005D7834">
      <w:pPr>
        <w:spacing w:before="120" w:after="120"/>
        <w:jc w:val="both"/>
        <w:rPr>
          <w:sz w:val="24"/>
          <w:szCs w:val="24"/>
        </w:rPr>
      </w:pPr>
      <w:r w:rsidRPr="009747CA">
        <w:rPr>
          <w:noProof/>
          <w:color w:val="000000"/>
          <w:sz w:val="13"/>
          <w:szCs w:val="13"/>
        </w:rPr>
        <w:drawing>
          <wp:anchor distT="0" distB="0" distL="114300" distR="114300" simplePos="0" relativeHeight="251659264" behindDoc="1" locked="0" layoutInCell="1" allowOverlap="1" wp14:anchorId="2724C3D3" wp14:editId="2D512973">
            <wp:simplePos x="0" y="0"/>
            <wp:positionH relativeFrom="column">
              <wp:posOffset>1905</wp:posOffset>
            </wp:positionH>
            <wp:positionV relativeFrom="paragraph">
              <wp:posOffset>1049655</wp:posOffset>
            </wp:positionV>
            <wp:extent cx="3388995" cy="1358900"/>
            <wp:effectExtent l="0" t="0" r="1905" b="0"/>
            <wp:wrapTight wrapText="bothSides">
              <wp:wrapPolygon edited="0">
                <wp:start x="0" y="0"/>
                <wp:lineTo x="0" y="21398"/>
                <wp:lineTo x="21531" y="21398"/>
                <wp:lineTo x="21531" y="0"/>
                <wp:lineTo x="0" y="0"/>
              </wp:wrapPolygon>
            </wp:wrapTight>
            <wp:docPr id="2" name="Grafik 1" descr="Ein Bild, das Text, Screenshot, Schrift enthält.&#10;&#10;KI-generierte Inhalte können fehlerhaft sein.">
              <a:extLst xmlns:a="http://schemas.openxmlformats.org/drawingml/2006/main">
                <a:ext uri="{FF2B5EF4-FFF2-40B4-BE49-F238E27FC236}">
                  <a16:creationId xmlns:a16="http://schemas.microsoft.com/office/drawing/2014/main" id="{94F1B025-9FF8-2DA5-47B3-A27AE55F7B0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1" descr="Ein Bild, das Text, Screenshot, Schrift enthält.&#10;&#10;KI-generierte Inhalte können fehlerhaft sein.">
                      <a:extLst>
                        <a:ext uri="{FF2B5EF4-FFF2-40B4-BE49-F238E27FC236}">
                          <a16:creationId xmlns:a16="http://schemas.microsoft.com/office/drawing/2014/main" id="{94F1B025-9FF8-2DA5-47B3-A27AE55F7B0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88995" cy="1358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813865E" w14:textId="77777777" w:rsidR="005D7834" w:rsidRPr="005D7834" w:rsidRDefault="005D7834" w:rsidP="005D7834">
      <w:pPr>
        <w:rPr>
          <w:sz w:val="24"/>
          <w:szCs w:val="24"/>
        </w:rPr>
      </w:pPr>
    </w:p>
    <w:p w14:paraId="3A765599" w14:textId="77777777" w:rsidR="005D7834" w:rsidRDefault="005D7834" w:rsidP="005D7834">
      <w:pPr>
        <w:rPr>
          <w:sz w:val="24"/>
          <w:szCs w:val="24"/>
        </w:rPr>
      </w:pPr>
    </w:p>
    <w:p w14:paraId="73983CB1" w14:textId="77777777" w:rsidR="005D7834" w:rsidRPr="005D7834" w:rsidRDefault="005D7834" w:rsidP="005D7834">
      <w:pPr>
        <w:jc w:val="center"/>
        <w:rPr>
          <w:sz w:val="24"/>
          <w:szCs w:val="24"/>
        </w:rPr>
      </w:pPr>
    </w:p>
    <w:sectPr w:rsidR="005D7834" w:rsidRPr="005D7834">
      <w:headerReference w:type="default" r:id="rId9"/>
      <w:footerReference w:type="default" r:id="rId10"/>
      <w:pgSz w:w="11906" w:h="16838"/>
      <w:pgMar w:top="1417" w:right="1417" w:bottom="1134" w:left="1417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3D8D3A" w14:textId="77777777" w:rsidR="00C23C50" w:rsidRDefault="00C23C50">
      <w:pPr>
        <w:spacing w:after="0" w:line="240" w:lineRule="auto"/>
      </w:pPr>
      <w:r>
        <w:separator/>
      </w:r>
    </w:p>
  </w:endnote>
  <w:endnote w:type="continuationSeparator" w:id="0">
    <w:p w14:paraId="6D24B9B5" w14:textId="77777777" w:rsidR="00C23C50" w:rsidRDefault="00C23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panose1 w:val="020B0604020202020204"/>
    <w:charset w:val="00"/>
    <w:family w:val="auto"/>
    <w:pitch w:val="default"/>
    <w:embedRegular r:id="rId1" w:fontKey="{C13CF063-134B-3C4F-A25A-AFCB7B78601A}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  <w:embedRegular r:id="rId2" w:fontKey="{CCD3F168-2A2E-1043-8B85-EC28771634AD}"/>
  </w:font>
  <w:font w:name="Aptos">
    <w:altName w:val="Aptos Serif"/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3" w:fontKey="{1D885CCB-8F6D-3C45-85C7-1AFBC3EEE349}"/>
    <w:embedBold r:id="rId4" w:fontKey="{296FC115-0F06-A54A-86B4-0F1987C4D200}"/>
    <w:embedItalic r:id="rId5" w:fontKey="{CAEC7417-1D51-6340-8C78-383A80E99B48}"/>
  </w:font>
  <w:font w:name="Play">
    <w:altName w:val="Calibri"/>
    <w:panose1 w:val="020B0604020202020204"/>
    <w:charset w:val="00"/>
    <w:family w:val="auto"/>
    <w:pitch w:val="default"/>
    <w:embedRegular r:id="rId6" w:fontKey="{7360FDF0-349E-DD4A-94D0-47785921DD3D}"/>
    <w:embedBold r:id="rId7" w:fontKey="{7F761AE3-072C-E04A-82A3-47D3270755B4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8" w:fontKey="{F0660073-A9E2-F344-9C1B-4BC1083085B2}"/>
  </w:font>
  <w:font w:name="Aptos Serif">
    <w:panose1 w:val="02020604070405020304"/>
    <w:charset w:val="00"/>
    <w:family w:val="roman"/>
    <w:pitch w:val="variable"/>
    <w:sig w:usb0="A11526FF" w:usb1="C000ECFB" w:usb2="00010000" w:usb3="00000000" w:csb0="0000019F" w:csb1="00000000"/>
    <w:embedRegular r:id="rId9" w:fontKey="{E3F65C0A-C9EE-5040-9446-74C09C767514}"/>
    <w:embedBold r:id="rId10" w:fontKey="{52F1F879-B89A-E742-AA0B-4BBC77A747A1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11" w:fontKey="{E20501E4-5F45-6648-8BDB-534F2E4F8C11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12" w:fontKey="{894CBDDA-5FDC-0A47-928E-D18D760B046E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49265" w14:textId="77777777" w:rsidR="005D7834" w:rsidRDefault="005D783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C4286B" w14:textId="77777777" w:rsidR="00C23C50" w:rsidRDefault="00C23C50">
      <w:pPr>
        <w:spacing w:after="0" w:line="240" w:lineRule="auto"/>
      </w:pPr>
      <w:r>
        <w:separator/>
      </w:r>
    </w:p>
  </w:footnote>
  <w:footnote w:type="continuationSeparator" w:id="0">
    <w:p w14:paraId="31FAA51D" w14:textId="77777777" w:rsidR="00C23C50" w:rsidRDefault="00C23C50">
      <w:pPr>
        <w:spacing w:after="0" w:line="240" w:lineRule="auto"/>
      </w:pPr>
      <w:r>
        <w:continuationSeparator/>
      </w:r>
    </w:p>
  </w:footnote>
  <w:footnote w:id="1">
    <w:p w14:paraId="00BA3A67" w14:textId="77777777" w:rsidR="007C691D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18"/>
          <w:szCs w:val="18"/>
        </w:rPr>
        <w:t>Anstatt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eine</w:t>
      </w:r>
      <w:proofErr w:type="spellEnd"/>
      <w:r>
        <w:rPr>
          <w:color w:val="000000"/>
          <w:sz w:val="18"/>
          <w:szCs w:val="18"/>
        </w:rPr>
        <w:t xml:space="preserve"> separate </w:t>
      </w:r>
      <w:proofErr w:type="spellStart"/>
      <w:r>
        <w:rPr>
          <w:color w:val="000000"/>
          <w:sz w:val="18"/>
          <w:szCs w:val="18"/>
        </w:rPr>
        <w:t>Lieferantenrolle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anzugeben</w:t>
      </w:r>
      <w:proofErr w:type="spellEnd"/>
      <w:r>
        <w:rPr>
          <w:color w:val="000000"/>
          <w:sz w:val="18"/>
          <w:szCs w:val="18"/>
        </w:rPr>
        <w:t xml:space="preserve">, </w:t>
      </w:r>
      <w:proofErr w:type="spellStart"/>
      <w:r>
        <w:rPr>
          <w:color w:val="000000"/>
          <w:sz w:val="18"/>
          <w:szCs w:val="18"/>
        </w:rPr>
        <w:t>kann</w:t>
      </w:r>
      <w:proofErr w:type="spellEnd"/>
      <w:r>
        <w:rPr>
          <w:color w:val="000000"/>
          <w:sz w:val="18"/>
          <w:szCs w:val="18"/>
        </w:rPr>
        <w:t xml:space="preserve"> man </w:t>
      </w:r>
      <w:proofErr w:type="spellStart"/>
      <w:r>
        <w:rPr>
          <w:color w:val="000000"/>
          <w:sz w:val="18"/>
          <w:szCs w:val="18"/>
        </w:rPr>
        <w:t>darlegen</w:t>
      </w:r>
      <w:proofErr w:type="spellEnd"/>
      <w:r>
        <w:rPr>
          <w:color w:val="000000"/>
          <w:sz w:val="18"/>
          <w:szCs w:val="18"/>
        </w:rPr>
        <w:t xml:space="preserve">, </w:t>
      </w:r>
      <w:proofErr w:type="spellStart"/>
      <w:r>
        <w:rPr>
          <w:color w:val="000000"/>
          <w:sz w:val="18"/>
          <w:szCs w:val="18"/>
        </w:rPr>
        <w:t>dass</w:t>
      </w:r>
      <w:proofErr w:type="spellEnd"/>
      <w:r>
        <w:rPr>
          <w:color w:val="000000"/>
          <w:sz w:val="18"/>
          <w:szCs w:val="18"/>
        </w:rPr>
        <w:t xml:space="preserve"> der </w:t>
      </w:r>
      <w:proofErr w:type="spellStart"/>
      <w:r>
        <w:rPr>
          <w:color w:val="000000"/>
          <w:sz w:val="18"/>
          <w:szCs w:val="18"/>
        </w:rPr>
        <w:t>Dienstleister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mehrfach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aufgefordert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wurde</w:t>
      </w:r>
      <w:proofErr w:type="spellEnd"/>
      <w:r>
        <w:rPr>
          <w:color w:val="000000"/>
          <w:sz w:val="18"/>
          <w:szCs w:val="18"/>
        </w:rPr>
        <w:t xml:space="preserve">, die </w:t>
      </w:r>
      <w:proofErr w:type="spellStart"/>
      <w:r>
        <w:rPr>
          <w:color w:val="000000"/>
          <w:sz w:val="18"/>
          <w:szCs w:val="18"/>
        </w:rPr>
        <w:t>Servicequalität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zu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verbessern</w:t>
      </w:r>
      <w:proofErr w:type="spellEnd"/>
      <w:r>
        <w:rPr>
          <w:color w:val="000000"/>
          <w:sz w:val="18"/>
          <w:szCs w:val="18"/>
        </w:rPr>
        <w:t xml:space="preserve">, </w:t>
      </w:r>
      <w:proofErr w:type="spellStart"/>
      <w:r>
        <w:rPr>
          <w:color w:val="000000"/>
          <w:sz w:val="18"/>
          <w:szCs w:val="18"/>
        </w:rPr>
        <w:t>jedoch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keine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wesentlichen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Verbesserungen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erzielt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wurden</w:t>
      </w:r>
      <w:proofErr w:type="spellEnd"/>
      <w:r>
        <w:rPr>
          <w:color w:val="000000"/>
          <w:sz w:val="18"/>
          <w:szCs w:val="18"/>
        </w:rPr>
        <w:t xml:space="preserve"> und </w:t>
      </w:r>
      <w:proofErr w:type="spellStart"/>
      <w:r>
        <w:rPr>
          <w:color w:val="000000"/>
          <w:sz w:val="18"/>
          <w:szCs w:val="18"/>
        </w:rPr>
        <w:t>keine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weiteren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Optimierungsmöglichkeiten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erkennbar</w:t>
      </w:r>
      <w:proofErr w:type="spellEnd"/>
      <w:r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sind</w:t>
      </w:r>
      <w:proofErr w:type="spellEnd"/>
      <w:r>
        <w:rPr>
          <w:color w:val="000000"/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5C4E3" w14:textId="7ECA98AD" w:rsidR="007C691D" w:rsidRDefault="003B30B9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59264" behindDoc="1" locked="0" layoutInCell="1" hidden="0" allowOverlap="1" wp14:anchorId="3D5015FD" wp14:editId="0FF34ABE">
          <wp:simplePos x="0" y="0"/>
          <wp:positionH relativeFrom="column">
            <wp:posOffset>5285105</wp:posOffset>
          </wp:positionH>
          <wp:positionV relativeFrom="paragraph">
            <wp:posOffset>-233680</wp:posOffset>
          </wp:positionV>
          <wp:extent cx="1090295" cy="572135"/>
          <wp:effectExtent l="0" t="0" r="1905" b="0"/>
          <wp:wrapTight wrapText="bothSides">
            <wp:wrapPolygon edited="0">
              <wp:start x="7548" y="0"/>
              <wp:lineTo x="5535" y="3836"/>
              <wp:lineTo x="5284" y="5274"/>
              <wp:lineTo x="6038" y="7671"/>
              <wp:lineTo x="1510" y="11028"/>
              <wp:lineTo x="503" y="11987"/>
              <wp:lineTo x="503" y="21097"/>
              <wp:lineTo x="2013" y="21097"/>
              <wp:lineTo x="21386" y="19179"/>
              <wp:lineTo x="21386" y="13425"/>
              <wp:lineTo x="20631" y="11028"/>
              <wp:lineTo x="12580" y="7671"/>
              <wp:lineTo x="12832" y="5754"/>
              <wp:lineTo x="11070" y="1438"/>
              <wp:lineTo x="9058" y="0"/>
              <wp:lineTo x="7548" y="0"/>
            </wp:wrapPolygon>
          </wp:wrapTight>
          <wp:docPr id="790707303" name="image1.png" descr="Ein Bild, das Grafiken, Screenshot, Grafikdesign, Schrift enthält.&#10;&#10;Automatisch generierte Beschreibu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Ein Bild, das Grafiken, Screenshot, Grafikdesign, Schrift enthält.&#10;&#10;Automatisch generierte Beschreibu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0295" cy="57213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F30EF7"/>
    <w:multiLevelType w:val="multilevel"/>
    <w:tmpl w:val="9FAE64F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FE1C34"/>
    <w:multiLevelType w:val="multilevel"/>
    <w:tmpl w:val="56B28022"/>
    <w:lvl w:ilvl="0">
      <w:start w:val="1"/>
      <w:numFmt w:val="bullet"/>
      <w:lvlText w:val="●"/>
      <w:lvlJc w:val="left"/>
      <w:pPr>
        <w:ind w:left="142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A0132E1"/>
    <w:multiLevelType w:val="multilevel"/>
    <w:tmpl w:val="513838F4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0DE612A"/>
    <w:multiLevelType w:val="multilevel"/>
    <w:tmpl w:val="8AF459C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221592298">
    <w:abstractNumId w:val="3"/>
  </w:num>
  <w:num w:numId="2" w16cid:durableId="466515762">
    <w:abstractNumId w:val="2"/>
  </w:num>
  <w:num w:numId="3" w16cid:durableId="552811039">
    <w:abstractNumId w:val="0"/>
  </w:num>
  <w:num w:numId="4" w16cid:durableId="841589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691D"/>
    <w:rsid w:val="003B30B9"/>
    <w:rsid w:val="003E6CB6"/>
    <w:rsid w:val="005D7834"/>
    <w:rsid w:val="007C691D"/>
    <w:rsid w:val="00C23C50"/>
    <w:rsid w:val="00FD7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0ADC62C"/>
  <w15:docId w15:val="{3783BE56-CCE8-BB40-9CC6-F6D96FC23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2"/>
        <w:szCs w:val="22"/>
        <w:lang w:val="en-GB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2E75B5"/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2E75B5"/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2"/>
    </w:pPr>
    <w:rPr>
      <w:color w:val="2E75B5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2E75B5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color w:val="2E75B5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paragraph" w:styleId="Untertitel">
    <w:name w:val="Subtitle"/>
    <w:basedOn w:val="Standard"/>
    <w:next w:val="Standard"/>
    <w:uiPriority w:val="11"/>
    <w:qFormat/>
    <w:rPr>
      <w:color w:val="595959"/>
      <w:sz w:val="28"/>
      <w:szCs w:val="2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unhideWhenUsed/>
    <w:rsid w:val="003B30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B30B9"/>
  </w:style>
  <w:style w:type="paragraph" w:styleId="Fuzeile">
    <w:name w:val="footer"/>
    <w:basedOn w:val="Standard"/>
    <w:link w:val="FuzeileZchn"/>
    <w:uiPriority w:val="99"/>
    <w:unhideWhenUsed/>
    <w:rsid w:val="003B30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30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awv1THVBRwqwm7Y4dSqpVK1aW3A==">CgMxLjA4AHIhMUcteFVYRTdKcTNUUlQtMGw4dFdfa180MTFhNnRGaUl2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646</Words>
  <Characters>4579</Characters>
  <Application>Microsoft Office Word</Application>
  <DocSecurity>0</DocSecurity>
  <Lines>86</Lines>
  <Paragraphs>27</Paragraphs>
  <ScaleCrop>false</ScaleCrop>
  <Company/>
  <LinksUpToDate>false</LinksUpToDate>
  <CharactersWithSpaces>5198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Maya Knevels</cp:lastModifiedBy>
  <cp:revision>4</cp:revision>
  <dcterms:created xsi:type="dcterms:W3CDTF">2026-04-29T13:14:00Z</dcterms:created>
  <dcterms:modified xsi:type="dcterms:W3CDTF">2026-04-29T13:22:00Z</dcterms:modified>
</cp:coreProperties>
</file>